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E4862" w14:textId="4648731E" w:rsidR="002E5012" w:rsidRPr="00497863" w:rsidRDefault="00000000" w:rsidP="00497863">
      <w:pPr>
        <w:jc w:val="center"/>
        <w:rPr>
          <w:sz w:val="18"/>
          <w:szCs w:val="18"/>
        </w:rPr>
      </w:pPr>
      <w:r w:rsidRPr="00497863">
        <w:rPr>
          <w:sz w:val="18"/>
          <w:szCs w:val="18"/>
        </w:rPr>
        <w:t>CO</w:t>
      </w:r>
      <w:r w:rsidR="00AC375D" w:rsidRPr="00497863">
        <w:rPr>
          <w:sz w:val="18"/>
          <w:szCs w:val="18"/>
        </w:rPr>
        <w:t>N</w:t>
      </w:r>
      <w:r w:rsidRPr="00497863">
        <w:rPr>
          <w:sz w:val="18"/>
          <w:szCs w:val="18"/>
        </w:rPr>
        <w:t>DIT</w:t>
      </w:r>
      <w:r w:rsidR="00AC375D" w:rsidRPr="00497863">
        <w:rPr>
          <w:sz w:val="18"/>
          <w:szCs w:val="18"/>
        </w:rPr>
        <w:t>I</w:t>
      </w:r>
      <w:r w:rsidRPr="00497863">
        <w:rPr>
          <w:sz w:val="18"/>
          <w:szCs w:val="18"/>
        </w:rPr>
        <w:t>O</w:t>
      </w:r>
      <w:r w:rsidR="00AC375D" w:rsidRPr="00497863">
        <w:rPr>
          <w:sz w:val="18"/>
          <w:szCs w:val="18"/>
        </w:rPr>
        <w:t>N</w:t>
      </w:r>
      <w:r w:rsidRPr="00497863">
        <w:rPr>
          <w:sz w:val="18"/>
          <w:szCs w:val="18"/>
        </w:rPr>
        <w:t>S GÉNÉRALES DE V</w:t>
      </w:r>
      <w:r w:rsidR="00AC375D" w:rsidRPr="00497863">
        <w:rPr>
          <w:sz w:val="18"/>
          <w:szCs w:val="18"/>
        </w:rPr>
        <w:t>EN</w:t>
      </w:r>
      <w:r w:rsidRPr="00497863">
        <w:rPr>
          <w:sz w:val="18"/>
          <w:szCs w:val="18"/>
        </w:rPr>
        <w:t>TE</w:t>
      </w:r>
    </w:p>
    <w:p w14:paraId="483F6086" w14:textId="77777777" w:rsidR="00497863" w:rsidRPr="00497863" w:rsidRDefault="00497863" w:rsidP="00497863">
      <w:pPr>
        <w:jc w:val="both"/>
        <w:rPr>
          <w:sz w:val="18"/>
          <w:szCs w:val="18"/>
        </w:rPr>
      </w:pPr>
    </w:p>
    <w:p w14:paraId="070F18B1" w14:textId="77777777" w:rsidR="00497863" w:rsidRPr="00497863" w:rsidRDefault="00497863" w:rsidP="00497863">
      <w:pPr>
        <w:jc w:val="both"/>
        <w:rPr>
          <w:sz w:val="18"/>
          <w:szCs w:val="18"/>
        </w:rPr>
        <w:sectPr w:rsidR="00497863" w:rsidRPr="00497863" w:rsidSect="009D50F5">
          <w:type w:val="continuous"/>
          <w:pgSz w:w="11910" w:h="16850"/>
          <w:pgMar w:top="980" w:right="600" w:bottom="0" w:left="300" w:header="720" w:footer="720" w:gutter="0"/>
          <w:cols w:space="61"/>
        </w:sectPr>
      </w:pPr>
    </w:p>
    <w:p w14:paraId="3C2F404B" w14:textId="00E68905" w:rsidR="00497863" w:rsidRPr="00497863" w:rsidRDefault="00000000" w:rsidP="00497863">
      <w:pPr>
        <w:pStyle w:val="Paragraphedeliste"/>
        <w:numPr>
          <w:ilvl w:val="0"/>
          <w:numId w:val="5"/>
        </w:numPr>
        <w:jc w:val="both"/>
        <w:rPr>
          <w:sz w:val="18"/>
          <w:szCs w:val="18"/>
        </w:rPr>
      </w:pPr>
      <w:r w:rsidRPr="00497863">
        <w:rPr>
          <w:sz w:val="18"/>
          <w:szCs w:val="18"/>
        </w:rPr>
        <w:t xml:space="preserve">Toute </w:t>
      </w:r>
      <w:r w:rsidR="00697105" w:rsidRPr="00497863">
        <w:rPr>
          <w:sz w:val="18"/>
          <w:szCs w:val="18"/>
        </w:rPr>
        <w:t>fourniture</w:t>
      </w:r>
      <w:r w:rsidRPr="00497863">
        <w:rPr>
          <w:sz w:val="18"/>
          <w:szCs w:val="18"/>
        </w:rPr>
        <w:t xml:space="preserve"> de travaux et de </w:t>
      </w:r>
      <w:r w:rsidR="00697105" w:rsidRPr="00497863">
        <w:rPr>
          <w:sz w:val="18"/>
          <w:szCs w:val="18"/>
        </w:rPr>
        <w:t>produits</w:t>
      </w:r>
      <w:r w:rsidRPr="00497863">
        <w:rPr>
          <w:sz w:val="18"/>
          <w:szCs w:val="18"/>
        </w:rPr>
        <w:t xml:space="preserve"> par notre Entrepr</w:t>
      </w:r>
      <w:r w:rsidR="00697105" w:rsidRPr="00497863">
        <w:rPr>
          <w:sz w:val="18"/>
          <w:szCs w:val="18"/>
        </w:rPr>
        <w:t>i</w:t>
      </w:r>
      <w:r w:rsidRPr="00497863">
        <w:rPr>
          <w:sz w:val="18"/>
          <w:szCs w:val="18"/>
        </w:rPr>
        <w:t>se (ci</w:t>
      </w:r>
      <w:r w:rsidR="00697105" w:rsidRPr="00497863">
        <w:rPr>
          <w:sz w:val="18"/>
          <w:szCs w:val="18"/>
        </w:rPr>
        <w:t>-</w:t>
      </w:r>
      <w:r w:rsidRPr="00497863">
        <w:rPr>
          <w:sz w:val="18"/>
          <w:szCs w:val="18"/>
        </w:rPr>
        <w:t>après d</w:t>
      </w:r>
      <w:r w:rsidR="00697105" w:rsidRPr="00497863">
        <w:rPr>
          <w:sz w:val="18"/>
          <w:szCs w:val="18"/>
        </w:rPr>
        <w:t>é</w:t>
      </w:r>
      <w:r w:rsidRPr="00497863">
        <w:rPr>
          <w:sz w:val="18"/>
          <w:szCs w:val="18"/>
        </w:rPr>
        <w:t xml:space="preserve">signée sous </w:t>
      </w:r>
      <w:r w:rsidR="00697105" w:rsidRPr="00497863">
        <w:rPr>
          <w:sz w:val="18"/>
          <w:szCs w:val="18"/>
        </w:rPr>
        <w:t>l</w:t>
      </w:r>
      <w:r w:rsidRPr="00497863">
        <w:rPr>
          <w:sz w:val="18"/>
          <w:szCs w:val="18"/>
        </w:rPr>
        <w:t xml:space="preserve">e vocable </w:t>
      </w:r>
      <w:r w:rsidR="00697105" w:rsidRPr="00497863">
        <w:rPr>
          <w:sz w:val="18"/>
          <w:szCs w:val="18"/>
        </w:rPr>
        <w:t>l’</w:t>
      </w:r>
      <w:r w:rsidRPr="00497863">
        <w:rPr>
          <w:sz w:val="18"/>
          <w:szCs w:val="18"/>
        </w:rPr>
        <w:t>Entreprise) impliqu</w:t>
      </w:r>
      <w:r w:rsidR="00697105" w:rsidRPr="00497863">
        <w:rPr>
          <w:sz w:val="18"/>
          <w:szCs w:val="18"/>
        </w:rPr>
        <w:t>e</w:t>
      </w:r>
      <w:r w:rsidRPr="00497863">
        <w:rPr>
          <w:sz w:val="18"/>
          <w:szCs w:val="18"/>
        </w:rPr>
        <w:t xml:space="preserve"> l’acceptat</w:t>
      </w:r>
      <w:r w:rsidR="00697105" w:rsidRPr="00497863">
        <w:rPr>
          <w:sz w:val="18"/>
          <w:szCs w:val="18"/>
        </w:rPr>
        <w:t>i</w:t>
      </w:r>
      <w:r w:rsidRPr="00497863">
        <w:rPr>
          <w:sz w:val="18"/>
          <w:szCs w:val="18"/>
        </w:rPr>
        <w:t xml:space="preserve">on sans réserve </w:t>
      </w:r>
      <w:r w:rsidR="00697105" w:rsidRPr="00497863">
        <w:rPr>
          <w:sz w:val="18"/>
          <w:szCs w:val="18"/>
        </w:rPr>
        <w:t>p</w:t>
      </w:r>
      <w:r w:rsidRPr="00497863">
        <w:rPr>
          <w:sz w:val="18"/>
          <w:szCs w:val="18"/>
        </w:rPr>
        <w:t>ar le client et son adhésion p</w:t>
      </w:r>
      <w:r w:rsidR="00697105" w:rsidRPr="00497863">
        <w:rPr>
          <w:sz w:val="18"/>
          <w:szCs w:val="18"/>
        </w:rPr>
        <w:t>l</w:t>
      </w:r>
      <w:r w:rsidRPr="00497863">
        <w:rPr>
          <w:sz w:val="18"/>
          <w:szCs w:val="18"/>
        </w:rPr>
        <w:t>eine et en</w:t>
      </w:r>
      <w:r w:rsidR="00697105" w:rsidRPr="00497863">
        <w:rPr>
          <w:sz w:val="18"/>
          <w:szCs w:val="18"/>
        </w:rPr>
        <w:t>t</w:t>
      </w:r>
      <w:r w:rsidRPr="00497863">
        <w:rPr>
          <w:sz w:val="18"/>
          <w:szCs w:val="18"/>
        </w:rPr>
        <w:t xml:space="preserve">ière aux </w:t>
      </w:r>
      <w:r w:rsidR="00697105" w:rsidRPr="00497863">
        <w:rPr>
          <w:sz w:val="18"/>
          <w:szCs w:val="18"/>
        </w:rPr>
        <w:t>présentes</w:t>
      </w:r>
      <w:r w:rsidRPr="00497863">
        <w:rPr>
          <w:sz w:val="18"/>
          <w:szCs w:val="18"/>
        </w:rPr>
        <w:t xml:space="preserve"> condit</w:t>
      </w:r>
      <w:r w:rsidR="00697105" w:rsidRPr="00497863">
        <w:rPr>
          <w:sz w:val="18"/>
          <w:szCs w:val="18"/>
        </w:rPr>
        <w:t>i</w:t>
      </w:r>
      <w:r w:rsidRPr="00497863">
        <w:rPr>
          <w:sz w:val="18"/>
          <w:szCs w:val="18"/>
        </w:rPr>
        <w:t>ons généra</w:t>
      </w:r>
      <w:r w:rsidR="00697105" w:rsidRPr="00497863">
        <w:rPr>
          <w:sz w:val="18"/>
          <w:szCs w:val="18"/>
        </w:rPr>
        <w:t>l</w:t>
      </w:r>
      <w:r w:rsidRPr="00497863">
        <w:rPr>
          <w:sz w:val="18"/>
          <w:szCs w:val="18"/>
        </w:rPr>
        <w:t>es qui pr</w:t>
      </w:r>
      <w:r w:rsidR="00697105" w:rsidRPr="00497863">
        <w:rPr>
          <w:sz w:val="18"/>
          <w:szCs w:val="18"/>
        </w:rPr>
        <w:t>é</w:t>
      </w:r>
      <w:r w:rsidRPr="00497863">
        <w:rPr>
          <w:sz w:val="18"/>
          <w:szCs w:val="18"/>
        </w:rPr>
        <w:t>valent sur tout au</w:t>
      </w:r>
      <w:r w:rsidR="00697105" w:rsidRPr="00497863">
        <w:rPr>
          <w:sz w:val="18"/>
          <w:szCs w:val="18"/>
        </w:rPr>
        <w:t>t</w:t>
      </w:r>
      <w:r w:rsidRPr="00497863">
        <w:rPr>
          <w:sz w:val="18"/>
          <w:szCs w:val="18"/>
        </w:rPr>
        <w:t xml:space="preserve">re document </w:t>
      </w:r>
      <w:r w:rsidR="00697105" w:rsidRPr="00497863">
        <w:rPr>
          <w:sz w:val="18"/>
          <w:szCs w:val="18"/>
        </w:rPr>
        <w:t>é</w:t>
      </w:r>
      <w:r w:rsidRPr="00497863">
        <w:rPr>
          <w:sz w:val="18"/>
          <w:szCs w:val="18"/>
        </w:rPr>
        <w:t xml:space="preserve">manant du client ou </w:t>
      </w:r>
      <w:r w:rsidR="00697105" w:rsidRPr="00497863">
        <w:rPr>
          <w:sz w:val="18"/>
          <w:szCs w:val="18"/>
        </w:rPr>
        <w:t>d</w:t>
      </w:r>
      <w:r w:rsidRPr="00497863">
        <w:rPr>
          <w:sz w:val="18"/>
          <w:szCs w:val="18"/>
        </w:rPr>
        <w:t xml:space="preserve">e </w:t>
      </w:r>
      <w:r w:rsidR="00697105" w:rsidRPr="00497863">
        <w:rPr>
          <w:sz w:val="18"/>
          <w:szCs w:val="18"/>
        </w:rPr>
        <w:t>l</w:t>
      </w:r>
      <w:r w:rsidRPr="00497863">
        <w:rPr>
          <w:sz w:val="18"/>
          <w:szCs w:val="18"/>
        </w:rPr>
        <w:t>’Entrepris</w:t>
      </w:r>
      <w:r w:rsidR="00697105" w:rsidRPr="00497863">
        <w:rPr>
          <w:sz w:val="18"/>
          <w:szCs w:val="18"/>
        </w:rPr>
        <w:t>e</w:t>
      </w:r>
      <w:r w:rsidRPr="00497863">
        <w:rPr>
          <w:sz w:val="18"/>
          <w:szCs w:val="18"/>
        </w:rPr>
        <w:t xml:space="preserve">, sauf accord </w:t>
      </w:r>
      <w:r w:rsidR="00697105" w:rsidRPr="00497863">
        <w:rPr>
          <w:sz w:val="18"/>
          <w:szCs w:val="18"/>
        </w:rPr>
        <w:t>dérogatoire</w:t>
      </w:r>
      <w:r w:rsidRPr="00497863">
        <w:rPr>
          <w:sz w:val="18"/>
          <w:szCs w:val="18"/>
        </w:rPr>
        <w:t xml:space="preserve"> ex</w:t>
      </w:r>
      <w:r w:rsidR="00697105" w:rsidRPr="00497863">
        <w:rPr>
          <w:sz w:val="18"/>
          <w:szCs w:val="18"/>
        </w:rPr>
        <w:t>p</w:t>
      </w:r>
      <w:r w:rsidRPr="00497863">
        <w:rPr>
          <w:sz w:val="18"/>
          <w:szCs w:val="18"/>
        </w:rPr>
        <w:t>rès et préa</w:t>
      </w:r>
      <w:r w:rsidR="00697105" w:rsidRPr="00497863">
        <w:rPr>
          <w:sz w:val="18"/>
          <w:szCs w:val="18"/>
        </w:rPr>
        <w:t>l</w:t>
      </w:r>
      <w:r w:rsidRPr="00497863">
        <w:rPr>
          <w:sz w:val="18"/>
          <w:szCs w:val="18"/>
        </w:rPr>
        <w:t>ab</w:t>
      </w:r>
      <w:r w:rsidR="00697105" w:rsidRPr="00497863">
        <w:rPr>
          <w:sz w:val="18"/>
          <w:szCs w:val="18"/>
        </w:rPr>
        <w:t>l</w:t>
      </w:r>
      <w:r w:rsidRPr="00497863">
        <w:rPr>
          <w:sz w:val="18"/>
          <w:szCs w:val="18"/>
        </w:rPr>
        <w:t xml:space="preserve">e de </w:t>
      </w:r>
      <w:r w:rsidR="00497863">
        <w:rPr>
          <w:sz w:val="18"/>
          <w:szCs w:val="18"/>
        </w:rPr>
        <w:t>l</w:t>
      </w:r>
      <w:r w:rsidRPr="00497863">
        <w:rPr>
          <w:sz w:val="18"/>
          <w:szCs w:val="18"/>
        </w:rPr>
        <w:t>’</w:t>
      </w:r>
      <w:r w:rsidR="00697105" w:rsidRPr="00497863">
        <w:rPr>
          <w:sz w:val="18"/>
          <w:szCs w:val="18"/>
        </w:rPr>
        <w:t>Entreprise</w:t>
      </w:r>
      <w:r w:rsidRPr="00497863">
        <w:rPr>
          <w:sz w:val="18"/>
          <w:szCs w:val="18"/>
        </w:rPr>
        <w:t>.</w:t>
      </w:r>
    </w:p>
    <w:p w14:paraId="62332CEF" w14:textId="626E9EB0" w:rsidR="00497863" w:rsidRPr="00497863" w:rsidRDefault="00000000" w:rsidP="00497863">
      <w:pPr>
        <w:pStyle w:val="Paragraphedeliste"/>
        <w:numPr>
          <w:ilvl w:val="0"/>
          <w:numId w:val="5"/>
        </w:numPr>
        <w:jc w:val="both"/>
        <w:rPr>
          <w:sz w:val="18"/>
          <w:szCs w:val="18"/>
        </w:rPr>
      </w:pPr>
      <w:r w:rsidRPr="00497863">
        <w:rPr>
          <w:sz w:val="18"/>
          <w:szCs w:val="18"/>
        </w:rPr>
        <w:t xml:space="preserve">Les travaux commandés à « </w:t>
      </w:r>
      <w:r w:rsidR="00497863">
        <w:rPr>
          <w:sz w:val="18"/>
          <w:szCs w:val="18"/>
        </w:rPr>
        <w:t>l</w:t>
      </w:r>
      <w:r w:rsidRPr="00497863">
        <w:rPr>
          <w:sz w:val="18"/>
          <w:szCs w:val="18"/>
        </w:rPr>
        <w:t>’Entrep</w:t>
      </w:r>
      <w:r w:rsidR="00697105" w:rsidRPr="00497863">
        <w:rPr>
          <w:sz w:val="18"/>
          <w:szCs w:val="18"/>
        </w:rPr>
        <w:t>ri</w:t>
      </w:r>
      <w:r w:rsidRPr="00497863">
        <w:rPr>
          <w:sz w:val="18"/>
          <w:szCs w:val="18"/>
        </w:rPr>
        <w:t xml:space="preserve">se » font </w:t>
      </w:r>
      <w:r w:rsidR="00497863">
        <w:rPr>
          <w:sz w:val="18"/>
          <w:szCs w:val="18"/>
        </w:rPr>
        <w:t>l</w:t>
      </w:r>
      <w:r w:rsidRPr="00497863">
        <w:rPr>
          <w:sz w:val="18"/>
          <w:szCs w:val="18"/>
        </w:rPr>
        <w:t xml:space="preserve">’objet d’un devis faisant </w:t>
      </w:r>
      <w:r w:rsidR="00697105" w:rsidRPr="00497863">
        <w:rPr>
          <w:sz w:val="18"/>
          <w:szCs w:val="18"/>
        </w:rPr>
        <w:t>également</w:t>
      </w:r>
      <w:r w:rsidRPr="00497863">
        <w:rPr>
          <w:sz w:val="18"/>
          <w:szCs w:val="18"/>
        </w:rPr>
        <w:t xml:space="preserve"> office de bon de command</w:t>
      </w:r>
      <w:r w:rsidR="00697105" w:rsidRPr="00497863">
        <w:rPr>
          <w:sz w:val="18"/>
          <w:szCs w:val="18"/>
        </w:rPr>
        <w:t>e</w:t>
      </w:r>
      <w:r w:rsidRPr="00497863">
        <w:rPr>
          <w:sz w:val="18"/>
          <w:szCs w:val="18"/>
        </w:rPr>
        <w:t xml:space="preserve">, </w:t>
      </w:r>
      <w:r w:rsidR="00697105" w:rsidRPr="00497863">
        <w:rPr>
          <w:sz w:val="18"/>
          <w:szCs w:val="18"/>
        </w:rPr>
        <w:t>mentionnant</w:t>
      </w:r>
      <w:r w:rsidRPr="00497863">
        <w:rPr>
          <w:sz w:val="18"/>
          <w:szCs w:val="18"/>
        </w:rPr>
        <w:t xml:space="preserve"> la nature des </w:t>
      </w:r>
      <w:r w:rsidR="00697105" w:rsidRPr="00497863">
        <w:rPr>
          <w:sz w:val="18"/>
          <w:szCs w:val="18"/>
        </w:rPr>
        <w:t>p</w:t>
      </w:r>
      <w:r w:rsidRPr="00497863">
        <w:rPr>
          <w:sz w:val="18"/>
          <w:szCs w:val="18"/>
        </w:rPr>
        <w:t>res</w:t>
      </w:r>
      <w:r w:rsidR="00697105" w:rsidRPr="00497863">
        <w:rPr>
          <w:sz w:val="18"/>
          <w:szCs w:val="18"/>
        </w:rPr>
        <w:t>tati</w:t>
      </w:r>
      <w:r w:rsidRPr="00497863">
        <w:rPr>
          <w:sz w:val="18"/>
          <w:szCs w:val="18"/>
        </w:rPr>
        <w:t>ons, la quant</w:t>
      </w:r>
      <w:r w:rsidR="00697105" w:rsidRPr="00497863">
        <w:rPr>
          <w:sz w:val="18"/>
          <w:szCs w:val="18"/>
        </w:rPr>
        <w:t>i</w:t>
      </w:r>
      <w:r w:rsidRPr="00497863">
        <w:rPr>
          <w:sz w:val="18"/>
          <w:szCs w:val="18"/>
        </w:rPr>
        <w:t>té, le lieu d’</w:t>
      </w:r>
      <w:r w:rsidR="00697105" w:rsidRPr="00497863">
        <w:rPr>
          <w:sz w:val="18"/>
          <w:szCs w:val="18"/>
        </w:rPr>
        <w:t>exécution</w:t>
      </w:r>
      <w:r w:rsidRPr="00497863">
        <w:rPr>
          <w:sz w:val="18"/>
          <w:szCs w:val="18"/>
        </w:rPr>
        <w:t xml:space="preserve"> et la date probable d</w:t>
      </w:r>
      <w:r w:rsidR="00697105" w:rsidRPr="00497863">
        <w:rPr>
          <w:sz w:val="18"/>
          <w:szCs w:val="18"/>
        </w:rPr>
        <w:t>e</w:t>
      </w:r>
      <w:r w:rsidRPr="00497863">
        <w:rPr>
          <w:sz w:val="18"/>
          <w:szCs w:val="18"/>
        </w:rPr>
        <w:t xml:space="preserve"> </w:t>
      </w:r>
      <w:r w:rsidR="00697105" w:rsidRPr="00497863">
        <w:rPr>
          <w:sz w:val="18"/>
          <w:szCs w:val="18"/>
        </w:rPr>
        <w:t>réalisation</w:t>
      </w:r>
      <w:r w:rsidRPr="00497863">
        <w:rPr>
          <w:sz w:val="18"/>
          <w:szCs w:val="18"/>
        </w:rPr>
        <w:t xml:space="preserve">, </w:t>
      </w:r>
      <w:r w:rsidR="00697105" w:rsidRPr="00497863">
        <w:rPr>
          <w:sz w:val="18"/>
          <w:szCs w:val="18"/>
        </w:rPr>
        <w:t>l</w:t>
      </w:r>
      <w:r w:rsidRPr="00497863">
        <w:rPr>
          <w:sz w:val="18"/>
          <w:szCs w:val="18"/>
        </w:rPr>
        <w:t>es contraintes spécifiques du cha</w:t>
      </w:r>
      <w:r w:rsidR="00697105" w:rsidRPr="00497863">
        <w:rPr>
          <w:sz w:val="18"/>
          <w:szCs w:val="18"/>
        </w:rPr>
        <w:t>nti</w:t>
      </w:r>
      <w:r w:rsidRPr="00497863">
        <w:rPr>
          <w:sz w:val="18"/>
          <w:szCs w:val="18"/>
        </w:rPr>
        <w:t>er</w:t>
      </w:r>
      <w:r w:rsidR="00697105" w:rsidRPr="00497863">
        <w:rPr>
          <w:sz w:val="18"/>
          <w:szCs w:val="18"/>
        </w:rPr>
        <w:t>,</w:t>
      </w:r>
      <w:r w:rsidRPr="00497863">
        <w:rPr>
          <w:sz w:val="18"/>
          <w:szCs w:val="18"/>
        </w:rPr>
        <w:t xml:space="preserve"> la nature et la </w:t>
      </w:r>
      <w:r w:rsidR="00697105" w:rsidRPr="00497863">
        <w:rPr>
          <w:sz w:val="18"/>
          <w:szCs w:val="18"/>
        </w:rPr>
        <w:t>quantité</w:t>
      </w:r>
      <w:r w:rsidRPr="00497863">
        <w:rPr>
          <w:sz w:val="18"/>
          <w:szCs w:val="18"/>
        </w:rPr>
        <w:t xml:space="preserve"> des </w:t>
      </w:r>
      <w:r w:rsidR="00697105" w:rsidRPr="00497863">
        <w:rPr>
          <w:sz w:val="18"/>
          <w:szCs w:val="18"/>
        </w:rPr>
        <w:t>intrants</w:t>
      </w:r>
      <w:r w:rsidRPr="00497863">
        <w:rPr>
          <w:sz w:val="18"/>
          <w:szCs w:val="18"/>
        </w:rPr>
        <w:t xml:space="preserve"> dont la fourniture incombera à</w:t>
      </w:r>
      <w:r w:rsidR="00697105" w:rsidRPr="00497863">
        <w:rPr>
          <w:sz w:val="18"/>
          <w:szCs w:val="18"/>
        </w:rPr>
        <w:t xml:space="preserve"> l’Entreprise</w:t>
      </w:r>
      <w:r w:rsidRPr="00497863">
        <w:rPr>
          <w:sz w:val="18"/>
          <w:szCs w:val="18"/>
        </w:rPr>
        <w:t xml:space="preserve">, </w:t>
      </w:r>
      <w:r w:rsidR="00697105" w:rsidRPr="00497863">
        <w:rPr>
          <w:sz w:val="18"/>
          <w:szCs w:val="18"/>
        </w:rPr>
        <w:t xml:space="preserve">le </w:t>
      </w:r>
      <w:r w:rsidRPr="00497863">
        <w:rPr>
          <w:sz w:val="18"/>
          <w:szCs w:val="18"/>
        </w:rPr>
        <w:t xml:space="preserve">prix </w:t>
      </w:r>
      <w:r w:rsidR="00697105" w:rsidRPr="00497863">
        <w:rPr>
          <w:sz w:val="18"/>
          <w:szCs w:val="18"/>
        </w:rPr>
        <w:t>détaillé</w:t>
      </w:r>
      <w:r w:rsidRPr="00497863">
        <w:rPr>
          <w:sz w:val="18"/>
          <w:szCs w:val="18"/>
        </w:rPr>
        <w:t xml:space="preserve"> des travaux et intrants.</w:t>
      </w:r>
    </w:p>
    <w:p w14:paraId="4E6C4C22" w14:textId="77777777" w:rsidR="00497863" w:rsidRPr="00497863" w:rsidRDefault="00000000" w:rsidP="00497863">
      <w:pPr>
        <w:pStyle w:val="Paragraphedeliste"/>
        <w:numPr>
          <w:ilvl w:val="0"/>
          <w:numId w:val="5"/>
        </w:numPr>
        <w:jc w:val="both"/>
        <w:rPr>
          <w:sz w:val="18"/>
          <w:szCs w:val="18"/>
        </w:rPr>
      </w:pPr>
      <w:r w:rsidRPr="00497863">
        <w:rPr>
          <w:sz w:val="18"/>
          <w:szCs w:val="18"/>
        </w:rPr>
        <w:t xml:space="preserve">Une commande de travaux ne deviendra </w:t>
      </w:r>
      <w:r w:rsidR="00697105" w:rsidRPr="00497863">
        <w:rPr>
          <w:sz w:val="18"/>
          <w:szCs w:val="18"/>
        </w:rPr>
        <w:t>effective</w:t>
      </w:r>
      <w:r w:rsidRPr="00497863">
        <w:rPr>
          <w:sz w:val="18"/>
          <w:szCs w:val="18"/>
        </w:rPr>
        <w:t xml:space="preserve"> que si le client a retou</w:t>
      </w:r>
      <w:r w:rsidR="00697105" w:rsidRPr="00497863">
        <w:rPr>
          <w:sz w:val="18"/>
          <w:szCs w:val="18"/>
        </w:rPr>
        <w:t>rné</w:t>
      </w:r>
      <w:r w:rsidRPr="00497863">
        <w:rPr>
          <w:sz w:val="18"/>
          <w:szCs w:val="18"/>
        </w:rPr>
        <w:t xml:space="preserve"> à</w:t>
      </w:r>
      <w:r w:rsidR="00697105" w:rsidRPr="00497863">
        <w:rPr>
          <w:sz w:val="18"/>
          <w:szCs w:val="18"/>
        </w:rPr>
        <w:t xml:space="preserve"> l’Entreprise</w:t>
      </w:r>
      <w:r w:rsidRPr="00497863">
        <w:rPr>
          <w:sz w:val="18"/>
          <w:szCs w:val="18"/>
        </w:rPr>
        <w:t xml:space="preserve"> au plus tard </w:t>
      </w:r>
      <w:r w:rsidR="00697105" w:rsidRPr="00497863">
        <w:rPr>
          <w:sz w:val="18"/>
          <w:szCs w:val="18"/>
        </w:rPr>
        <w:t>dans</w:t>
      </w:r>
      <w:r w:rsidRPr="00497863">
        <w:rPr>
          <w:sz w:val="18"/>
          <w:szCs w:val="18"/>
        </w:rPr>
        <w:t xml:space="preserve"> les 8 jours, un exemplaire du devis </w:t>
      </w:r>
      <w:r w:rsidR="00697105" w:rsidRPr="00497863">
        <w:rPr>
          <w:sz w:val="18"/>
          <w:szCs w:val="18"/>
        </w:rPr>
        <w:t>revêtu</w:t>
      </w:r>
      <w:r w:rsidRPr="00497863">
        <w:rPr>
          <w:sz w:val="18"/>
          <w:szCs w:val="18"/>
        </w:rPr>
        <w:t xml:space="preserve"> de sa signature </w:t>
      </w:r>
      <w:r w:rsidR="00697105" w:rsidRPr="00497863">
        <w:rPr>
          <w:sz w:val="18"/>
          <w:szCs w:val="18"/>
        </w:rPr>
        <w:t>précédée</w:t>
      </w:r>
      <w:r w:rsidRPr="00497863">
        <w:rPr>
          <w:sz w:val="18"/>
          <w:szCs w:val="18"/>
        </w:rPr>
        <w:t xml:space="preserve"> de la </w:t>
      </w:r>
      <w:r w:rsidR="00697105" w:rsidRPr="00497863">
        <w:rPr>
          <w:sz w:val="18"/>
          <w:szCs w:val="18"/>
        </w:rPr>
        <w:t>mention</w:t>
      </w:r>
      <w:r w:rsidRPr="00497863">
        <w:rPr>
          <w:sz w:val="18"/>
          <w:szCs w:val="18"/>
        </w:rPr>
        <w:t xml:space="preserve"> manuscrite « bon </w:t>
      </w:r>
      <w:r w:rsidR="00697105" w:rsidRPr="00497863">
        <w:rPr>
          <w:sz w:val="18"/>
          <w:szCs w:val="18"/>
        </w:rPr>
        <w:t>pour</w:t>
      </w:r>
      <w:r w:rsidRPr="00497863">
        <w:rPr>
          <w:sz w:val="18"/>
          <w:szCs w:val="18"/>
        </w:rPr>
        <w:t xml:space="preserve"> accord », ce qui aura </w:t>
      </w:r>
      <w:r w:rsidR="00697105" w:rsidRPr="00497863">
        <w:rPr>
          <w:sz w:val="18"/>
          <w:szCs w:val="18"/>
        </w:rPr>
        <w:t>pour</w:t>
      </w:r>
      <w:r w:rsidRPr="00497863">
        <w:rPr>
          <w:sz w:val="18"/>
          <w:szCs w:val="18"/>
        </w:rPr>
        <w:t xml:space="preserve"> </w:t>
      </w:r>
      <w:r w:rsidR="00697105" w:rsidRPr="00497863">
        <w:rPr>
          <w:sz w:val="18"/>
          <w:szCs w:val="18"/>
        </w:rPr>
        <w:t>effet</w:t>
      </w:r>
      <w:r w:rsidRPr="00497863">
        <w:rPr>
          <w:sz w:val="18"/>
          <w:szCs w:val="18"/>
        </w:rPr>
        <w:t xml:space="preserve"> de conférer au devis sa </w:t>
      </w:r>
      <w:r w:rsidR="00697105" w:rsidRPr="00497863">
        <w:rPr>
          <w:sz w:val="18"/>
          <w:szCs w:val="18"/>
        </w:rPr>
        <w:t>validité</w:t>
      </w:r>
      <w:r w:rsidRPr="00497863">
        <w:rPr>
          <w:sz w:val="18"/>
          <w:szCs w:val="18"/>
        </w:rPr>
        <w:t xml:space="preserve"> en tant que </w:t>
      </w:r>
      <w:r w:rsidR="00697105" w:rsidRPr="00497863">
        <w:rPr>
          <w:sz w:val="18"/>
          <w:szCs w:val="18"/>
        </w:rPr>
        <w:t>b</w:t>
      </w:r>
      <w:r w:rsidRPr="00497863">
        <w:rPr>
          <w:sz w:val="18"/>
          <w:szCs w:val="18"/>
        </w:rPr>
        <w:t xml:space="preserve">on de commande opposable tant au </w:t>
      </w:r>
      <w:r w:rsidR="00697105" w:rsidRPr="00497863">
        <w:rPr>
          <w:sz w:val="18"/>
          <w:szCs w:val="18"/>
        </w:rPr>
        <w:t>client</w:t>
      </w:r>
      <w:r w:rsidRPr="00497863">
        <w:rPr>
          <w:sz w:val="18"/>
          <w:szCs w:val="18"/>
        </w:rPr>
        <w:t xml:space="preserve"> qu’</w:t>
      </w:r>
      <w:r w:rsidR="00697105" w:rsidRPr="00497863">
        <w:rPr>
          <w:sz w:val="18"/>
          <w:szCs w:val="18"/>
        </w:rPr>
        <w:t>à</w:t>
      </w:r>
      <w:r w:rsidRPr="00497863">
        <w:rPr>
          <w:sz w:val="18"/>
          <w:szCs w:val="18"/>
        </w:rPr>
        <w:t xml:space="preserve"> </w:t>
      </w:r>
      <w:r w:rsidR="00697105" w:rsidRPr="00497863">
        <w:rPr>
          <w:sz w:val="18"/>
          <w:szCs w:val="18"/>
        </w:rPr>
        <w:t>l’Entreprise</w:t>
      </w:r>
      <w:r w:rsidRPr="00497863">
        <w:rPr>
          <w:sz w:val="18"/>
          <w:szCs w:val="18"/>
        </w:rPr>
        <w:t>.</w:t>
      </w:r>
    </w:p>
    <w:p w14:paraId="6ECEEA5C" w14:textId="21534C00" w:rsidR="00497863" w:rsidRPr="00497863" w:rsidRDefault="00000000" w:rsidP="00497863">
      <w:pPr>
        <w:pStyle w:val="Paragraphedeliste"/>
        <w:numPr>
          <w:ilvl w:val="0"/>
          <w:numId w:val="5"/>
        </w:numPr>
        <w:jc w:val="both"/>
        <w:rPr>
          <w:sz w:val="18"/>
          <w:szCs w:val="18"/>
        </w:rPr>
      </w:pPr>
      <w:r w:rsidRPr="00497863">
        <w:rPr>
          <w:sz w:val="18"/>
          <w:szCs w:val="18"/>
        </w:rPr>
        <w:t xml:space="preserve">Les devis sont </w:t>
      </w:r>
      <w:r w:rsidR="00E57C00" w:rsidRPr="00497863">
        <w:rPr>
          <w:sz w:val="18"/>
          <w:szCs w:val="18"/>
        </w:rPr>
        <w:t>établis</w:t>
      </w:r>
      <w:r w:rsidRPr="00497863">
        <w:rPr>
          <w:sz w:val="18"/>
          <w:szCs w:val="18"/>
        </w:rPr>
        <w:t xml:space="preserve"> en </w:t>
      </w:r>
      <w:r w:rsidR="00E57C00" w:rsidRPr="00497863">
        <w:rPr>
          <w:sz w:val="18"/>
          <w:szCs w:val="18"/>
        </w:rPr>
        <w:t>considération</w:t>
      </w:r>
      <w:r w:rsidRPr="00497863">
        <w:rPr>
          <w:sz w:val="18"/>
          <w:szCs w:val="18"/>
        </w:rPr>
        <w:t xml:space="preserve"> des travaux devant être exécutés dans de</w:t>
      </w:r>
      <w:r w:rsidR="00E57C00" w:rsidRPr="00497863">
        <w:rPr>
          <w:sz w:val="18"/>
          <w:szCs w:val="18"/>
        </w:rPr>
        <w:t>s</w:t>
      </w:r>
      <w:r w:rsidRPr="00497863">
        <w:rPr>
          <w:sz w:val="18"/>
          <w:szCs w:val="18"/>
        </w:rPr>
        <w:t xml:space="preserve"> conditions normales d’</w:t>
      </w:r>
      <w:r w:rsidR="00E57C00" w:rsidRPr="00497863">
        <w:rPr>
          <w:sz w:val="18"/>
          <w:szCs w:val="18"/>
        </w:rPr>
        <w:t>utilisation</w:t>
      </w:r>
      <w:r w:rsidRPr="00497863">
        <w:rPr>
          <w:sz w:val="18"/>
          <w:szCs w:val="18"/>
        </w:rPr>
        <w:t xml:space="preserve"> du matérie</w:t>
      </w:r>
      <w:r w:rsidR="00497863">
        <w:rPr>
          <w:sz w:val="18"/>
          <w:szCs w:val="18"/>
        </w:rPr>
        <w:t>l</w:t>
      </w:r>
      <w:r w:rsidRPr="00497863">
        <w:rPr>
          <w:sz w:val="18"/>
          <w:szCs w:val="18"/>
        </w:rPr>
        <w:t xml:space="preserve"> et en prenant en compte le prix du </w:t>
      </w:r>
      <w:r w:rsidR="00E57C00" w:rsidRPr="00497863">
        <w:rPr>
          <w:sz w:val="18"/>
          <w:szCs w:val="18"/>
        </w:rPr>
        <w:t>carburant</w:t>
      </w:r>
      <w:r w:rsidRPr="00497863">
        <w:rPr>
          <w:sz w:val="18"/>
          <w:szCs w:val="18"/>
        </w:rPr>
        <w:t xml:space="preserve"> et de</w:t>
      </w:r>
      <w:r w:rsidR="00E57C00" w:rsidRPr="00497863">
        <w:rPr>
          <w:sz w:val="18"/>
          <w:szCs w:val="18"/>
        </w:rPr>
        <w:t>s</w:t>
      </w:r>
      <w:r w:rsidRPr="00497863">
        <w:rPr>
          <w:sz w:val="18"/>
          <w:szCs w:val="18"/>
        </w:rPr>
        <w:t xml:space="preserve"> intrants en vigu</w:t>
      </w:r>
      <w:r w:rsidR="00E57C00" w:rsidRPr="00497863">
        <w:rPr>
          <w:sz w:val="18"/>
          <w:szCs w:val="18"/>
        </w:rPr>
        <w:t>e</w:t>
      </w:r>
      <w:r w:rsidRPr="00497863">
        <w:rPr>
          <w:sz w:val="18"/>
          <w:szCs w:val="18"/>
        </w:rPr>
        <w:t>ur à la date d’établissement des dits devis.</w:t>
      </w:r>
    </w:p>
    <w:p w14:paraId="5D1DB151" w14:textId="77777777" w:rsidR="00497863" w:rsidRPr="00497863" w:rsidRDefault="00497863" w:rsidP="00497863">
      <w:pPr>
        <w:pStyle w:val="Paragraphedeliste"/>
        <w:ind w:left="152"/>
        <w:rPr>
          <w:sz w:val="18"/>
          <w:szCs w:val="18"/>
        </w:rPr>
      </w:pPr>
      <w:r w:rsidRPr="00497863">
        <w:rPr>
          <w:sz w:val="18"/>
          <w:szCs w:val="18"/>
        </w:rPr>
        <w:t>L</w:t>
      </w:r>
      <w:r w:rsidR="00000000" w:rsidRPr="00497863">
        <w:rPr>
          <w:sz w:val="18"/>
          <w:szCs w:val="18"/>
        </w:rPr>
        <w:t xml:space="preserve">es prix figurant sur le devis ne </w:t>
      </w:r>
      <w:r w:rsidR="00006830" w:rsidRPr="00497863">
        <w:rPr>
          <w:sz w:val="18"/>
          <w:szCs w:val="18"/>
        </w:rPr>
        <w:t>p</w:t>
      </w:r>
      <w:r w:rsidR="00000000" w:rsidRPr="00497863">
        <w:rPr>
          <w:sz w:val="18"/>
          <w:szCs w:val="18"/>
        </w:rPr>
        <w:t xml:space="preserve">ourront être </w:t>
      </w:r>
      <w:r w:rsidR="00006830" w:rsidRPr="00497863">
        <w:rPr>
          <w:sz w:val="18"/>
          <w:szCs w:val="18"/>
        </w:rPr>
        <w:t>considéré</w:t>
      </w:r>
      <w:r w:rsidR="00000000" w:rsidRPr="00497863">
        <w:rPr>
          <w:sz w:val="18"/>
          <w:szCs w:val="18"/>
        </w:rPr>
        <w:t xml:space="preserve">s comme fermes et </w:t>
      </w:r>
      <w:r w:rsidR="00006830" w:rsidRPr="00497863">
        <w:rPr>
          <w:sz w:val="18"/>
          <w:szCs w:val="18"/>
        </w:rPr>
        <w:t>définitifs</w:t>
      </w:r>
      <w:r w:rsidR="00000000" w:rsidRPr="00497863">
        <w:rPr>
          <w:sz w:val="18"/>
          <w:szCs w:val="18"/>
        </w:rPr>
        <w:t xml:space="preserve"> </w:t>
      </w:r>
      <w:r w:rsidR="00006830" w:rsidRPr="00497863">
        <w:rPr>
          <w:sz w:val="18"/>
          <w:szCs w:val="18"/>
        </w:rPr>
        <w:t>q</w:t>
      </w:r>
      <w:r w:rsidR="00000000" w:rsidRPr="00497863">
        <w:rPr>
          <w:sz w:val="18"/>
          <w:szCs w:val="18"/>
        </w:rPr>
        <w:t>ue pour autant que l'</w:t>
      </w:r>
      <w:r w:rsidR="00006830" w:rsidRPr="00497863">
        <w:rPr>
          <w:sz w:val="18"/>
          <w:szCs w:val="18"/>
        </w:rPr>
        <w:t>exécution</w:t>
      </w:r>
      <w:r w:rsidR="00000000" w:rsidRPr="00497863">
        <w:rPr>
          <w:sz w:val="18"/>
          <w:szCs w:val="18"/>
        </w:rPr>
        <w:t xml:space="preserve"> des travaux ne présente pas de difficultés imprévues et que les </w:t>
      </w:r>
      <w:r w:rsidR="00006830" w:rsidRPr="00497863">
        <w:rPr>
          <w:sz w:val="18"/>
          <w:szCs w:val="18"/>
        </w:rPr>
        <w:t>p</w:t>
      </w:r>
      <w:r w:rsidR="00000000" w:rsidRPr="00497863">
        <w:rPr>
          <w:sz w:val="18"/>
          <w:szCs w:val="18"/>
        </w:rPr>
        <w:t xml:space="preserve">rix du </w:t>
      </w:r>
      <w:r w:rsidR="00006830" w:rsidRPr="00497863">
        <w:rPr>
          <w:sz w:val="18"/>
          <w:szCs w:val="18"/>
        </w:rPr>
        <w:t>carburant</w:t>
      </w:r>
      <w:r w:rsidR="00000000" w:rsidRPr="00497863">
        <w:rPr>
          <w:sz w:val="18"/>
          <w:szCs w:val="18"/>
        </w:rPr>
        <w:t xml:space="preserve"> ou de l’un quelconque des </w:t>
      </w:r>
      <w:r w:rsidR="00006830" w:rsidRPr="00497863">
        <w:rPr>
          <w:sz w:val="18"/>
          <w:szCs w:val="18"/>
        </w:rPr>
        <w:t>intrants</w:t>
      </w:r>
      <w:r w:rsidR="00000000" w:rsidRPr="00497863">
        <w:rPr>
          <w:sz w:val="18"/>
          <w:szCs w:val="18"/>
        </w:rPr>
        <w:t xml:space="preserve"> fournis par </w:t>
      </w:r>
      <w:r w:rsidR="00006830" w:rsidRPr="00497863">
        <w:rPr>
          <w:sz w:val="18"/>
          <w:szCs w:val="18"/>
        </w:rPr>
        <w:t>l</w:t>
      </w:r>
      <w:r w:rsidR="00000000" w:rsidRPr="00497863">
        <w:rPr>
          <w:sz w:val="18"/>
          <w:szCs w:val="18"/>
        </w:rPr>
        <w:t>’Entr</w:t>
      </w:r>
      <w:r w:rsidR="00006830" w:rsidRPr="00497863">
        <w:rPr>
          <w:sz w:val="18"/>
          <w:szCs w:val="18"/>
        </w:rPr>
        <w:t>eprise</w:t>
      </w:r>
      <w:r w:rsidR="00000000" w:rsidRPr="00497863">
        <w:rPr>
          <w:sz w:val="18"/>
          <w:szCs w:val="18"/>
        </w:rPr>
        <w:t xml:space="preserve"> ne </w:t>
      </w:r>
      <w:r w:rsidR="00006830" w:rsidRPr="00497863">
        <w:rPr>
          <w:sz w:val="18"/>
          <w:szCs w:val="18"/>
        </w:rPr>
        <w:t>connaissent</w:t>
      </w:r>
      <w:r w:rsidR="00000000" w:rsidRPr="00497863">
        <w:rPr>
          <w:sz w:val="18"/>
          <w:szCs w:val="18"/>
        </w:rPr>
        <w:t xml:space="preserve"> pas une </w:t>
      </w:r>
      <w:r w:rsidR="00006830" w:rsidRPr="00497863">
        <w:rPr>
          <w:sz w:val="18"/>
          <w:szCs w:val="18"/>
        </w:rPr>
        <w:t>augmentation</w:t>
      </w:r>
      <w:r w:rsidR="00000000" w:rsidRPr="00497863">
        <w:rPr>
          <w:sz w:val="18"/>
          <w:szCs w:val="18"/>
        </w:rPr>
        <w:t xml:space="preserve"> de plus de 10% par rapport à celui </w:t>
      </w:r>
      <w:r w:rsidR="00006830" w:rsidRPr="00497863">
        <w:rPr>
          <w:sz w:val="18"/>
          <w:szCs w:val="18"/>
        </w:rPr>
        <w:t>e</w:t>
      </w:r>
      <w:r w:rsidR="00000000" w:rsidRPr="00497863">
        <w:rPr>
          <w:sz w:val="18"/>
          <w:szCs w:val="18"/>
        </w:rPr>
        <w:t xml:space="preserve">n vigueur au jour de l’établissement du devis. </w:t>
      </w:r>
      <w:r w:rsidR="00006830" w:rsidRPr="00497863">
        <w:rPr>
          <w:sz w:val="18"/>
          <w:szCs w:val="18"/>
        </w:rPr>
        <w:t>À</w:t>
      </w:r>
      <w:r w:rsidR="00000000" w:rsidRPr="00497863">
        <w:rPr>
          <w:sz w:val="18"/>
          <w:szCs w:val="18"/>
        </w:rPr>
        <w:t xml:space="preserve"> défaut, l’Entreprise ne sera plus </w:t>
      </w:r>
      <w:r w:rsidR="00A014EC" w:rsidRPr="00497863">
        <w:rPr>
          <w:sz w:val="18"/>
          <w:szCs w:val="18"/>
        </w:rPr>
        <w:t>li</w:t>
      </w:r>
      <w:r w:rsidR="00000000" w:rsidRPr="00497863">
        <w:rPr>
          <w:sz w:val="18"/>
          <w:szCs w:val="18"/>
        </w:rPr>
        <w:t xml:space="preserve">ée par les prix figurant sur </w:t>
      </w:r>
      <w:r w:rsidR="00A014EC" w:rsidRPr="00497863">
        <w:rPr>
          <w:sz w:val="18"/>
          <w:szCs w:val="18"/>
        </w:rPr>
        <w:t>l</w:t>
      </w:r>
      <w:r w:rsidR="00000000" w:rsidRPr="00497863">
        <w:rPr>
          <w:sz w:val="18"/>
          <w:szCs w:val="18"/>
        </w:rPr>
        <w:t xml:space="preserve">e devis/bon de commande et pourra proposer au client un nouveau devis, prenant en compte </w:t>
      </w:r>
      <w:r w:rsidR="00A014EC" w:rsidRPr="00497863">
        <w:rPr>
          <w:sz w:val="18"/>
          <w:szCs w:val="18"/>
        </w:rPr>
        <w:t>l</w:t>
      </w:r>
      <w:r w:rsidR="00000000" w:rsidRPr="00497863">
        <w:rPr>
          <w:sz w:val="18"/>
          <w:szCs w:val="18"/>
        </w:rPr>
        <w:t xml:space="preserve">es difficultés </w:t>
      </w:r>
      <w:r w:rsidR="00A014EC" w:rsidRPr="00497863">
        <w:rPr>
          <w:sz w:val="18"/>
          <w:szCs w:val="18"/>
        </w:rPr>
        <w:t>particulières</w:t>
      </w:r>
      <w:r w:rsidR="00000000" w:rsidRPr="00497863">
        <w:rPr>
          <w:sz w:val="18"/>
          <w:szCs w:val="18"/>
        </w:rPr>
        <w:t xml:space="preserve"> d'</w:t>
      </w:r>
      <w:r w:rsidR="00A014EC" w:rsidRPr="00497863">
        <w:rPr>
          <w:sz w:val="18"/>
          <w:szCs w:val="18"/>
        </w:rPr>
        <w:t>exécution</w:t>
      </w:r>
      <w:r w:rsidR="00000000" w:rsidRPr="00497863">
        <w:rPr>
          <w:sz w:val="18"/>
          <w:szCs w:val="18"/>
        </w:rPr>
        <w:t xml:space="preserve"> des travaux ainsi que </w:t>
      </w:r>
      <w:r w:rsidR="00A014EC" w:rsidRPr="00497863">
        <w:rPr>
          <w:sz w:val="18"/>
          <w:szCs w:val="18"/>
        </w:rPr>
        <w:t>l</w:t>
      </w:r>
      <w:r w:rsidR="00000000" w:rsidRPr="00497863">
        <w:rPr>
          <w:sz w:val="18"/>
          <w:szCs w:val="18"/>
        </w:rPr>
        <w:t xml:space="preserve">a ou les </w:t>
      </w:r>
      <w:r w:rsidR="00A014EC" w:rsidRPr="00497863">
        <w:rPr>
          <w:sz w:val="18"/>
          <w:szCs w:val="18"/>
        </w:rPr>
        <w:t>augmentations</w:t>
      </w:r>
      <w:r w:rsidR="00000000" w:rsidRPr="00497863">
        <w:rPr>
          <w:sz w:val="18"/>
          <w:szCs w:val="18"/>
        </w:rPr>
        <w:t xml:space="preserve"> de prix du carburant et des intrants, </w:t>
      </w:r>
      <w:r w:rsidR="00A014EC" w:rsidRPr="00497863">
        <w:rPr>
          <w:sz w:val="18"/>
          <w:szCs w:val="18"/>
        </w:rPr>
        <w:t>l</w:t>
      </w:r>
      <w:r w:rsidR="00000000" w:rsidRPr="00497863">
        <w:rPr>
          <w:sz w:val="18"/>
          <w:szCs w:val="18"/>
        </w:rPr>
        <w:t xml:space="preserve">e client étant alors libre d’accepter ou de refuser ce nouveau devis. En cas de refus </w:t>
      </w:r>
      <w:r w:rsidR="00A014EC" w:rsidRPr="00497863">
        <w:rPr>
          <w:sz w:val="18"/>
          <w:szCs w:val="18"/>
        </w:rPr>
        <w:t>d</w:t>
      </w:r>
      <w:r w:rsidR="00000000" w:rsidRPr="00497863">
        <w:rPr>
          <w:sz w:val="18"/>
          <w:szCs w:val="18"/>
        </w:rPr>
        <w:t>u client et sous réserve toutefois que ce nouveau devis l</w:t>
      </w:r>
      <w:r w:rsidR="00A014EC" w:rsidRPr="00497863">
        <w:rPr>
          <w:sz w:val="18"/>
          <w:szCs w:val="18"/>
        </w:rPr>
        <w:t>u</w:t>
      </w:r>
      <w:r w:rsidR="00000000" w:rsidRPr="00497863">
        <w:rPr>
          <w:sz w:val="18"/>
          <w:szCs w:val="18"/>
        </w:rPr>
        <w:t xml:space="preserve">i ait </w:t>
      </w:r>
      <w:r w:rsidR="00A014EC" w:rsidRPr="00497863">
        <w:rPr>
          <w:sz w:val="18"/>
          <w:szCs w:val="18"/>
        </w:rPr>
        <w:t>été</w:t>
      </w:r>
      <w:r w:rsidR="00000000" w:rsidRPr="00497863">
        <w:rPr>
          <w:sz w:val="18"/>
          <w:szCs w:val="18"/>
        </w:rPr>
        <w:t xml:space="preserve"> remis quinze (15) jours au moins avant la date prévue pour le début des travaux, l’Entreprise sera déliée de toute obligation envers le client, ce délai de quinze (1</w:t>
      </w:r>
      <w:r w:rsidR="00A014EC" w:rsidRPr="00497863">
        <w:rPr>
          <w:sz w:val="18"/>
          <w:szCs w:val="18"/>
        </w:rPr>
        <w:t>5</w:t>
      </w:r>
      <w:r w:rsidR="00000000" w:rsidRPr="00497863">
        <w:rPr>
          <w:sz w:val="18"/>
          <w:szCs w:val="18"/>
        </w:rPr>
        <w:t>) jours n’étant toutefois pas exig</w:t>
      </w:r>
      <w:r w:rsidR="00A014EC" w:rsidRPr="00497863">
        <w:rPr>
          <w:sz w:val="18"/>
          <w:szCs w:val="18"/>
        </w:rPr>
        <w:t>é</w:t>
      </w:r>
      <w:r w:rsidR="00000000" w:rsidRPr="00497863">
        <w:rPr>
          <w:sz w:val="18"/>
          <w:szCs w:val="18"/>
        </w:rPr>
        <w:t xml:space="preserve"> si la modification de prix est </w:t>
      </w:r>
      <w:r w:rsidR="00A014EC" w:rsidRPr="00497863">
        <w:rPr>
          <w:sz w:val="18"/>
          <w:szCs w:val="18"/>
        </w:rPr>
        <w:t>motivée</w:t>
      </w:r>
      <w:r w:rsidR="00000000" w:rsidRPr="00497863">
        <w:rPr>
          <w:sz w:val="18"/>
          <w:szCs w:val="18"/>
        </w:rPr>
        <w:t xml:space="preserve"> par l’existence de difficultés pa</w:t>
      </w:r>
      <w:r w:rsidR="00A014EC" w:rsidRPr="00497863">
        <w:rPr>
          <w:sz w:val="18"/>
          <w:szCs w:val="18"/>
        </w:rPr>
        <w:t>rti</w:t>
      </w:r>
      <w:r w:rsidR="00000000" w:rsidRPr="00497863">
        <w:rPr>
          <w:sz w:val="18"/>
          <w:szCs w:val="18"/>
        </w:rPr>
        <w:t>culières d'exécu</w:t>
      </w:r>
      <w:r w:rsidR="00A014EC" w:rsidRPr="00497863">
        <w:rPr>
          <w:sz w:val="18"/>
          <w:szCs w:val="18"/>
        </w:rPr>
        <w:t>ti</w:t>
      </w:r>
      <w:r w:rsidR="00000000" w:rsidRPr="00497863">
        <w:rPr>
          <w:sz w:val="18"/>
          <w:szCs w:val="18"/>
        </w:rPr>
        <w:t xml:space="preserve">on des travaux, non prévues à </w:t>
      </w:r>
      <w:r w:rsidR="00A014EC" w:rsidRPr="00497863">
        <w:rPr>
          <w:sz w:val="18"/>
          <w:szCs w:val="18"/>
        </w:rPr>
        <w:t>l’origine</w:t>
      </w:r>
      <w:r w:rsidR="00000000" w:rsidRPr="00497863">
        <w:rPr>
          <w:sz w:val="18"/>
          <w:szCs w:val="18"/>
        </w:rPr>
        <w:t>.</w:t>
      </w:r>
    </w:p>
    <w:p w14:paraId="3AB25758" w14:textId="77777777" w:rsidR="00497863" w:rsidRPr="00497863" w:rsidRDefault="00000000" w:rsidP="00497863">
      <w:pPr>
        <w:pStyle w:val="Paragraphedeliste"/>
        <w:numPr>
          <w:ilvl w:val="0"/>
          <w:numId w:val="5"/>
        </w:numPr>
        <w:jc w:val="both"/>
        <w:rPr>
          <w:sz w:val="18"/>
          <w:szCs w:val="18"/>
        </w:rPr>
      </w:pPr>
      <w:r w:rsidRPr="00497863">
        <w:rPr>
          <w:sz w:val="18"/>
          <w:szCs w:val="18"/>
        </w:rPr>
        <w:t>Les dates d’</w:t>
      </w:r>
      <w:r w:rsidR="00A014EC" w:rsidRPr="00497863">
        <w:rPr>
          <w:sz w:val="18"/>
          <w:szCs w:val="18"/>
        </w:rPr>
        <w:t>intervention</w:t>
      </w:r>
      <w:r w:rsidRPr="00497863">
        <w:rPr>
          <w:sz w:val="18"/>
          <w:szCs w:val="18"/>
        </w:rPr>
        <w:t xml:space="preserve"> de l’Entreprise portées sur le </w:t>
      </w:r>
      <w:r w:rsidR="00A014EC" w:rsidRPr="00497863">
        <w:rPr>
          <w:sz w:val="18"/>
          <w:szCs w:val="18"/>
        </w:rPr>
        <w:t>b</w:t>
      </w:r>
      <w:r w:rsidRPr="00497863">
        <w:rPr>
          <w:sz w:val="18"/>
          <w:szCs w:val="18"/>
        </w:rPr>
        <w:t xml:space="preserve">on de commande, sur les indications du client, y figurent à titre </w:t>
      </w:r>
      <w:r w:rsidR="00A014EC" w:rsidRPr="00497863">
        <w:rPr>
          <w:sz w:val="18"/>
          <w:szCs w:val="18"/>
        </w:rPr>
        <w:t>indicatif</w:t>
      </w:r>
      <w:r w:rsidRPr="00497863">
        <w:rPr>
          <w:sz w:val="18"/>
          <w:szCs w:val="18"/>
        </w:rPr>
        <w:t xml:space="preserve">, </w:t>
      </w:r>
      <w:r w:rsidR="00A014EC" w:rsidRPr="00497863">
        <w:rPr>
          <w:sz w:val="18"/>
          <w:szCs w:val="18"/>
        </w:rPr>
        <w:t>celles</w:t>
      </w:r>
      <w:r w:rsidRPr="00497863">
        <w:rPr>
          <w:sz w:val="18"/>
          <w:szCs w:val="18"/>
        </w:rPr>
        <w:t>-ci étant suscep</w:t>
      </w:r>
      <w:r w:rsidR="00A014EC" w:rsidRPr="00497863">
        <w:rPr>
          <w:sz w:val="18"/>
          <w:szCs w:val="18"/>
        </w:rPr>
        <w:t>ti</w:t>
      </w:r>
      <w:r w:rsidRPr="00497863">
        <w:rPr>
          <w:sz w:val="18"/>
          <w:szCs w:val="18"/>
        </w:rPr>
        <w:t xml:space="preserve">bles de varier en fonction des </w:t>
      </w:r>
      <w:r w:rsidR="00A014EC" w:rsidRPr="00497863">
        <w:rPr>
          <w:sz w:val="18"/>
          <w:szCs w:val="18"/>
        </w:rPr>
        <w:t>conditions</w:t>
      </w:r>
      <w:r w:rsidRPr="00497863">
        <w:rPr>
          <w:sz w:val="18"/>
          <w:szCs w:val="18"/>
        </w:rPr>
        <w:t xml:space="preserve"> c</w:t>
      </w:r>
      <w:r w:rsidR="00A014EC" w:rsidRPr="00497863">
        <w:rPr>
          <w:sz w:val="18"/>
          <w:szCs w:val="18"/>
        </w:rPr>
        <w:t>l</w:t>
      </w:r>
      <w:r w:rsidRPr="00497863">
        <w:rPr>
          <w:sz w:val="18"/>
          <w:szCs w:val="18"/>
        </w:rPr>
        <w:t>ima</w:t>
      </w:r>
      <w:r w:rsidR="00A014EC" w:rsidRPr="00497863">
        <w:rPr>
          <w:sz w:val="18"/>
          <w:szCs w:val="18"/>
        </w:rPr>
        <w:t>tiq</w:t>
      </w:r>
      <w:r w:rsidRPr="00497863">
        <w:rPr>
          <w:sz w:val="18"/>
          <w:szCs w:val="18"/>
        </w:rPr>
        <w:t>ues et/ou de tout autre facteur. Afin que l'Entreprise soit en mesure d’adapter en permane</w:t>
      </w:r>
      <w:r w:rsidR="00A014EC" w:rsidRPr="00497863">
        <w:rPr>
          <w:sz w:val="18"/>
          <w:szCs w:val="18"/>
        </w:rPr>
        <w:t>n</w:t>
      </w:r>
      <w:r w:rsidRPr="00497863">
        <w:rPr>
          <w:sz w:val="18"/>
          <w:szCs w:val="18"/>
        </w:rPr>
        <w:t>ce son planning et puisse ainsi sa</w:t>
      </w:r>
      <w:r w:rsidR="00A014EC" w:rsidRPr="00497863">
        <w:rPr>
          <w:sz w:val="18"/>
          <w:szCs w:val="18"/>
        </w:rPr>
        <w:t>tis</w:t>
      </w:r>
      <w:r w:rsidRPr="00497863">
        <w:rPr>
          <w:sz w:val="18"/>
          <w:szCs w:val="18"/>
        </w:rPr>
        <w:t xml:space="preserve">faire au </w:t>
      </w:r>
      <w:r w:rsidR="00A014EC" w:rsidRPr="00497863">
        <w:rPr>
          <w:sz w:val="18"/>
          <w:szCs w:val="18"/>
        </w:rPr>
        <w:t>mieux</w:t>
      </w:r>
      <w:r w:rsidRPr="00497863">
        <w:rPr>
          <w:sz w:val="18"/>
          <w:szCs w:val="18"/>
        </w:rPr>
        <w:t xml:space="preserve"> </w:t>
      </w:r>
      <w:r w:rsidR="00A014EC" w:rsidRPr="00497863">
        <w:rPr>
          <w:sz w:val="18"/>
          <w:szCs w:val="18"/>
        </w:rPr>
        <w:t>l’ensemble</w:t>
      </w:r>
      <w:r w:rsidRPr="00497863">
        <w:rPr>
          <w:sz w:val="18"/>
          <w:szCs w:val="18"/>
        </w:rPr>
        <w:t xml:space="preserve"> de ses clients, </w:t>
      </w:r>
      <w:r w:rsidR="00A014EC" w:rsidRPr="00497863">
        <w:rPr>
          <w:sz w:val="18"/>
          <w:szCs w:val="18"/>
        </w:rPr>
        <w:t>l</w:t>
      </w:r>
      <w:r w:rsidRPr="00497863">
        <w:rPr>
          <w:sz w:val="18"/>
          <w:szCs w:val="18"/>
        </w:rPr>
        <w:t xml:space="preserve">e client devra au cours du </w:t>
      </w:r>
      <w:r w:rsidR="00A014EC" w:rsidRPr="00497863">
        <w:rPr>
          <w:sz w:val="18"/>
          <w:szCs w:val="18"/>
        </w:rPr>
        <w:t>mois</w:t>
      </w:r>
      <w:r w:rsidRPr="00497863">
        <w:rPr>
          <w:sz w:val="18"/>
          <w:szCs w:val="18"/>
        </w:rPr>
        <w:t xml:space="preserve"> précédant la date d’</w:t>
      </w:r>
      <w:r w:rsidR="00A014EC" w:rsidRPr="00497863">
        <w:rPr>
          <w:sz w:val="18"/>
          <w:szCs w:val="18"/>
        </w:rPr>
        <w:t>intervention</w:t>
      </w:r>
      <w:r w:rsidRPr="00497863">
        <w:rPr>
          <w:sz w:val="18"/>
          <w:szCs w:val="18"/>
        </w:rPr>
        <w:t xml:space="preserve"> </w:t>
      </w:r>
      <w:r w:rsidR="00A014EC" w:rsidRPr="00497863">
        <w:rPr>
          <w:sz w:val="18"/>
          <w:szCs w:val="18"/>
        </w:rPr>
        <w:t>initialement</w:t>
      </w:r>
      <w:r w:rsidRPr="00497863">
        <w:rPr>
          <w:sz w:val="18"/>
          <w:szCs w:val="18"/>
        </w:rPr>
        <w:t xml:space="preserve"> prévue, informer l’Entreprise de tout </w:t>
      </w:r>
      <w:r w:rsidR="00A014EC" w:rsidRPr="00497863">
        <w:rPr>
          <w:sz w:val="18"/>
          <w:szCs w:val="18"/>
        </w:rPr>
        <w:t>évènement</w:t>
      </w:r>
      <w:r w:rsidRPr="00497863">
        <w:rPr>
          <w:sz w:val="18"/>
          <w:szCs w:val="18"/>
        </w:rPr>
        <w:t xml:space="preserve"> </w:t>
      </w:r>
      <w:r w:rsidR="00A014EC" w:rsidRPr="00497863">
        <w:rPr>
          <w:sz w:val="18"/>
          <w:szCs w:val="18"/>
        </w:rPr>
        <w:t>susceptible</w:t>
      </w:r>
      <w:r w:rsidRPr="00497863">
        <w:rPr>
          <w:sz w:val="18"/>
          <w:szCs w:val="18"/>
        </w:rPr>
        <w:t xml:space="preserve"> de modifier cette date et lui faire connaître la date possible de début des travaux huit (8) jours au moins à l’avance. La date effective de début des travaux sera ensuite </w:t>
      </w:r>
      <w:r w:rsidR="00A014EC" w:rsidRPr="00497863">
        <w:rPr>
          <w:sz w:val="18"/>
          <w:szCs w:val="18"/>
        </w:rPr>
        <w:t>arrêtée</w:t>
      </w:r>
      <w:r w:rsidRPr="00497863">
        <w:rPr>
          <w:sz w:val="18"/>
          <w:szCs w:val="18"/>
        </w:rPr>
        <w:t xml:space="preserve"> après concer</w:t>
      </w:r>
      <w:r w:rsidR="00A014EC" w:rsidRPr="00497863">
        <w:rPr>
          <w:sz w:val="18"/>
          <w:szCs w:val="18"/>
        </w:rPr>
        <w:t>t</w:t>
      </w:r>
      <w:r w:rsidRPr="00497863">
        <w:rPr>
          <w:sz w:val="18"/>
          <w:szCs w:val="18"/>
        </w:rPr>
        <w:t>a</w:t>
      </w:r>
      <w:r w:rsidR="00A014EC" w:rsidRPr="00497863">
        <w:rPr>
          <w:sz w:val="18"/>
          <w:szCs w:val="18"/>
        </w:rPr>
        <w:t>t</w:t>
      </w:r>
      <w:r w:rsidRPr="00497863">
        <w:rPr>
          <w:sz w:val="18"/>
          <w:szCs w:val="18"/>
        </w:rPr>
        <w:t>ion entre le client et l’Entreprise. E</w:t>
      </w:r>
      <w:r w:rsidR="00A014EC" w:rsidRPr="00497863">
        <w:rPr>
          <w:sz w:val="18"/>
          <w:szCs w:val="18"/>
        </w:rPr>
        <w:t>ll</w:t>
      </w:r>
      <w:r w:rsidRPr="00497863">
        <w:rPr>
          <w:sz w:val="18"/>
          <w:szCs w:val="18"/>
        </w:rPr>
        <w:t xml:space="preserve">e est </w:t>
      </w:r>
      <w:r w:rsidR="00A014EC" w:rsidRPr="00497863">
        <w:rPr>
          <w:sz w:val="18"/>
          <w:szCs w:val="18"/>
        </w:rPr>
        <w:t>communiquée</w:t>
      </w:r>
      <w:r w:rsidRPr="00497863">
        <w:rPr>
          <w:sz w:val="18"/>
          <w:szCs w:val="18"/>
        </w:rPr>
        <w:t xml:space="preserve"> par l’Entreprise à son Client par tout moyen y compris numérique.</w:t>
      </w:r>
    </w:p>
    <w:p w14:paraId="6E2241F1" w14:textId="77777777" w:rsidR="00497863" w:rsidRPr="00497863" w:rsidRDefault="00000000" w:rsidP="00497863">
      <w:pPr>
        <w:pStyle w:val="Paragraphedeliste"/>
        <w:numPr>
          <w:ilvl w:val="0"/>
          <w:numId w:val="5"/>
        </w:numPr>
        <w:jc w:val="both"/>
        <w:rPr>
          <w:sz w:val="18"/>
          <w:szCs w:val="18"/>
        </w:rPr>
      </w:pPr>
      <w:r w:rsidRPr="00497863">
        <w:rPr>
          <w:sz w:val="18"/>
          <w:szCs w:val="18"/>
        </w:rPr>
        <w:t xml:space="preserve">L’Entreprise ne pourra </w:t>
      </w:r>
      <w:r w:rsidR="00A014EC" w:rsidRPr="00497863">
        <w:rPr>
          <w:sz w:val="18"/>
          <w:szCs w:val="18"/>
        </w:rPr>
        <w:t>être</w:t>
      </w:r>
      <w:r w:rsidRPr="00497863">
        <w:rPr>
          <w:sz w:val="18"/>
          <w:szCs w:val="18"/>
        </w:rPr>
        <w:t xml:space="preserve"> ten</w:t>
      </w:r>
      <w:r w:rsidR="00A014EC" w:rsidRPr="00497863">
        <w:rPr>
          <w:sz w:val="18"/>
          <w:szCs w:val="18"/>
        </w:rPr>
        <w:t>u</w:t>
      </w:r>
      <w:r w:rsidRPr="00497863">
        <w:rPr>
          <w:sz w:val="18"/>
          <w:szCs w:val="18"/>
        </w:rPr>
        <w:t xml:space="preserve">e pour </w:t>
      </w:r>
      <w:r w:rsidR="00A014EC" w:rsidRPr="00497863">
        <w:rPr>
          <w:sz w:val="18"/>
          <w:szCs w:val="18"/>
        </w:rPr>
        <w:t>responsable</w:t>
      </w:r>
      <w:r w:rsidRPr="00497863">
        <w:rPr>
          <w:sz w:val="18"/>
          <w:szCs w:val="18"/>
        </w:rPr>
        <w:t xml:space="preserve"> en cas de survenance d’un retard dans l’exécu</w:t>
      </w:r>
      <w:r w:rsidR="00A014EC" w:rsidRPr="00497863">
        <w:rPr>
          <w:sz w:val="18"/>
          <w:szCs w:val="18"/>
        </w:rPr>
        <w:t>ti</w:t>
      </w:r>
      <w:r w:rsidRPr="00497863">
        <w:rPr>
          <w:sz w:val="18"/>
          <w:szCs w:val="18"/>
        </w:rPr>
        <w:t xml:space="preserve">on des travaux </w:t>
      </w:r>
      <w:r w:rsidR="00A014EC" w:rsidRPr="00497863">
        <w:rPr>
          <w:sz w:val="18"/>
          <w:szCs w:val="18"/>
        </w:rPr>
        <w:t>programmé</w:t>
      </w:r>
      <w:r w:rsidRPr="00497863">
        <w:rPr>
          <w:sz w:val="18"/>
          <w:szCs w:val="18"/>
        </w:rPr>
        <w:t>s che</w:t>
      </w:r>
      <w:r w:rsidR="00A014EC" w:rsidRPr="00497863">
        <w:rPr>
          <w:sz w:val="18"/>
          <w:szCs w:val="18"/>
        </w:rPr>
        <w:t>z</w:t>
      </w:r>
      <w:r w:rsidRPr="00497863">
        <w:rPr>
          <w:sz w:val="18"/>
          <w:szCs w:val="18"/>
        </w:rPr>
        <w:t xml:space="preserve"> un client si ce retard incombe au client ou est causé par des conditions </w:t>
      </w:r>
      <w:r w:rsidR="00A014EC" w:rsidRPr="00497863">
        <w:rPr>
          <w:sz w:val="18"/>
          <w:szCs w:val="18"/>
        </w:rPr>
        <w:t>climatiques</w:t>
      </w:r>
      <w:r w:rsidRPr="00497863">
        <w:rPr>
          <w:sz w:val="18"/>
          <w:szCs w:val="18"/>
        </w:rPr>
        <w:t xml:space="preserve"> </w:t>
      </w:r>
      <w:r w:rsidR="00A014EC" w:rsidRPr="00497863">
        <w:rPr>
          <w:sz w:val="18"/>
          <w:szCs w:val="18"/>
        </w:rPr>
        <w:t>défavorables</w:t>
      </w:r>
      <w:r w:rsidRPr="00497863">
        <w:rPr>
          <w:sz w:val="18"/>
          <w:szCs w:val="18"/>
        </w:rPr>
        <w:t xml:space="preserve"> ou tout autre cas de force majeure. Si l‘</w:t>
      </w:r>
      <w:r w:rsidR="00A014EC" w:rsidRPr="00497863">
        <w:rPr>
          <w:sz w:val="18"/>
          <w:szCs w:val="18"/>
        </w:rPr>
        <w:t>Entreprise</w:t>
      </w:r>
      <w:r w:rsidRPr="00497863">
        <w:rPr>
          <w:sz w:val="18"/>
          <w:szCs w:val="18"/>
        </w:rPr>
        <w:t xml:space="preserve"> n’est pas en mesure d’effectuer elle-même tout ou </w:t>
      </w:r>
      <w:r w:rsidR="00A014EC" w:rsidRPr="00497863">
        <w:rPr>
          <w:sz w:val="18"/>
          <w:szCs w:val="18"/>
        </w:rPr>
        <w:t>partie</w:t>
      </w:r>
      <w:r w:rsidRPr="00497863">
        <w:rPr>
          <w:sz w:val="18"/>
          <w:szCs w:val="18"/>
        </w:rPr>
        <w:t xml:space="preserve"> des travaux, elle s’</w:t>
      </w:r>
      <w:r w:rsidR="00A014EC" w:rsidRPr="00497863">
        <w:rPr>
          <w:sz w:val="18"/>
          <w:szCs w:val="18"/>
        </w:rPr>
        <w:t>oblige</w:t>
      </w:r>
      <w:r w:rsidRPr="00497863">
        <w:rPr>
          <w:sz w:val="18"/>
          <w:szCs w:val="18"/>
        </w:rPr>
        <w:t xml:space="preserve"> à p</w:t>
      </w:r>
      <w:r w:rsidR="00A014EC" w:rsidRPr="00497863">
        <w:rPr>
          <w:sz w:val="18"/>
          <w:szCs w:val="18"/>
        </w:rPr>
        <w:t>r</w:t>
      </w:r>
      <w:r w:rsidRPr="00497863">
        <w:rPr>
          <w:sz w:val="18"/>
          <w:szCs w:val="18"/>
        </w:rPr>
        <w:t xml:space="preserve">oposer au client de faire </w:t>
      </w:r>
      <w:r w:rsidR="00A014EC" w:rsidRPr="00497863">
        <w:rPr>
          <w:sz w:val="18"/>
          <w:szCs w:val="18"/>
        </w:rPr>
        <w:t>réaliser</w:t>
      </w:r>
      <w:r w:rsidRPr="00497863">
        <w:rPr>
          <w:sz w:val="18"/>
          <w:szCs w:val="18"/>
        </w:rPr>
        <w:t xml:space="preserve"> les travaux par une entreprise sous-traitante </w:t>
      </w:r>
      <w:r w:rsidR="00A014EC" w:rsidRPr="00497863">
        <w:rPr>
          <w:sz w:val="18"/>
          <w:szCs w:val="18"/>
        </w:rPr>
        <w:t>répondant</w:t>
      </w:r>
      <w:r w:rsidRPr="00497863">
        <w:rPr>
          <w:sz w:val="18"/>
          <w:szCs w:val="18"/>
        </w:rPr>
        <w:t xml:space="preserve"> aux </w:t>
      </w:r>
      <w:r w:rsidR="00A014EC" w:rsidRPr="00497863">
        <w:rPr>
          <w:sz w:val="18"/>
          <w:szCs w:val="18"/>
        </w:rPr>
        <w:t>conditions</w:t>
      </w:r>
      <w:r w:rsidRPr="00497863">
        <w:rPr>
          <w:sz w:val="18"/>
          <w:szCs w:val="18"/>
        </w:rPr>
        <w:t xml:space="preserve"> prévues au paragraphe 8 ci-après et dans le respect des </w:t>
      </w:r>
      <w:r w:rsidR="00A014EC" w:rsidRPr="00497863">
        <w:rPr>
          <w:sz w:val="18"/>
          <w:szCs w:val="18"/>
        </w:rPr>
        <w:t>dispositions</w:t>
      </w:r>
      <w:r w:rsidRPr="00497863">
        <w:rPr>
          <w:sz w:val="18"/>
          <w:szCs w:val="18"/>
        </w:rPr>
        <w:t xml:space="preserve"> prévues au paragrap</w:t>
      </w:r>
      <w:r w:rsidR="00A014EC" w:rsidRPr="00497863">
        <w:rPr>
          <w:sz w:val="18"/>
          <w:szCs w:val="18"/>
        </w:rPr>
        <w:t>h</w:t>
      </w:r>
      <w:r w:rsidRPr="00497863">
        <w:rPr>
          <w:sz w:val="18"/>
          <w:szCs w:val="18"/>
        </w:rPr>
        <w:t xml:space="preserve">e 4 ci-avant, entreprise que le client </w:t>
      </w:r>
      <w:r w:rsidR="00A014EC" w:rsidRPr="00497863">
        <w:rPr>
          <w:sz w:val="18"/>
          <w:szCs w:val="18"/>
        </w:rPr>
        <w:t>pourra</w:t>
      </w:r>
      <w:r w:rsidRPr="00497863">
        <w:rPr>
          <w:sz w:val="18"/>
          <w:szCs w:val="18"/>
        </w:rPr>
        <w:t xml:space="preserve"> refuser d’agréer, un refus ayant pour effet de dégager l’Entreprise et le client de </w:t>
      </w:r>
      <w:r w:rsidR="005A2A58" w:rsidRPr="00497863">
        <w:rPr>
          <w:sz w:val="18"/>
          <w:szCs w:val="18"/>
        </w:rPr>
        <w:t>leurs</w:t>
      </w:r>
      <w:r w:rsidRPr="00497863">
        <w:rPr>
          <w:sz w:val="18"/>
          <w:szCs w:val="18"/>
        </w:rPr>
        <w:t xml:space="preserve"> obliga</w:t>
      </w:r>
      <w:r w:rsidR="005A2A58" w:rsidRPr="00497863">
        <w:rPr>
          <w:sz w:val="18"/>
          <w:szCs w:val="18"/>
        </w:rPr>
        <w:t>ti</w:t>
      </w:r>
      <w:r w:rsidRPr="00497863">
        <w:rPr>
          <w:sz w:val="18"/>
          <w:szCs w:val="18"/>
        </w:rPr>
        <w:t xml:space="preserve">ons </w:t>
      </w:r>
      <w:r w:rsidR="005A2A58" w:rsidRPr="00497863">
        <w:rPr>
          <w:sz w:val="18"/>
          <w:szCs w:val="18"/>
        </w:rPr>
        <w:t>respectives</w:t>
      </w:r>
      <w:r w:rsidRPr="00497863">
        <w:rPr>
          <w:sz w:val="18"/>
          <w:szCs w:val="18"/>
        </w:rPr>
        <w:t xml:space="preserve"> sans indemnité de part ni d’autre.</w:t>
      </w:r>
    </w:p>
    <w:p w14:paraId="3AE90BE4" w14:textId="27A2872C" w:rsidR="00497863" w:rsidRPr="00497863" w:rsidRDefault="00000000" w:rsidP="00497863">
      <w:pPr>
        <w:pStyle w:val="Paragraphedeliste"/>
        <w:numPr>
          <w:ilvl w:val="0"/>
          <w:numId w:val="5"/>
        </w:numPr>
        <w:jc w:val="both"/>
        <w:rPr>
          <w:sz w:val="18"/>
          <w:szCs w:val="18"/>
        </w:rPr>
      </w:pPr>
      <w:r w:rsidRPr="00497863">
        <w:rPr>
          <w:sz w:val="18"/>
          <w:szCs w:val="18"/>
        </w:rPr>
        <w:t xml:space="preserve">Le client devra </w:t>
      </w:r>
      <w:r w:rsidR="005A2A58" w:rsidRPr="00497863">
        <w:rPr>
          <w:sz w:val="18"/>
          <w:szCs w:val="18"/>
        </w:rPr>
        <w:t>mettre</w:t>
      </w:r>
      <w:r w:rsidRPr="00497863">
        <w:rPr>
          <w:sz w:val="18"/>
          <w:szCs w:val="18"/>
        </w:rPr>
        <w:t xml:space="preserve"> tout en œuvre, </w:t>
      </w:r>
      <w:r w:rsidR="007F7699">
        <w:rPr>
          <w:sz w:val="18"/>
          <w:szCs w:val="18"/>
        </w:rPr>
        <w:t>à</w:t>
      </w:r>
      <w:r w:rsidRPr="00497863">
        <w:rPr>
          <w:sz w:val="18"/>
          <w:szCs w:val="18"/>
        </w:rPr>
        <w:t xml:space="preserve"> ses fra</w:t>
      </w:r>
      <w:r w:rsidR="005A2A58" w:rsidRPr="00497863">
        <w:rPr>
          <w:sz w:val="18"/>
          <w:szCs w:val="18"/>
        </w:rPr>
        <w:t>is</w:t>
      </w:r>
      <w:r w:rsidRPr="00497863">
        <w:rPr>
          <w:sz w:val="18"/>
          <w:szCs w:val="18"/>
        </w:rPr>
        <w:t xml:space="preserve"> et sous son </w:t>
      </w:r>
      <w:r w:rsidR="005A2A58" w:rsidRPr="00497863">
        <w:rPr>
          <w:sz w:val="18"/>
          <w:szCs w:val="18"/>
        </w:rPr>
        <w:t>entière</w:t>
      </w:r>
      <w:r w:rsidRPr="00497863">
        <w:rPr>
          <w:sz w:val="18"/>
          <w:szCs w:val="18"/>
        </w:rPr>
        <w:t xml:space="preserve"> </w:t>
      </w:r>
      <w:r w:rsidR="005A2A58" w:rsidRPr="00497863">
        <w:rPr>
          <w:sz w:val="18"/>
          <w:szCs w:val="18"/>
        </w:rPr>
        <w:t>responsabilité</w:t>
      </w:r>
      <w:r w:rsidRPr="00497863">
        <w:rPr>
          <w:sz w:val="18"/>
          <w:szCs w:val="18"/>
        </w:rPr>
        <w:t xml:space="preserve">, pour que l'Entreprise puisse accéder </w:t>
      </w:r>
      <w:r w:rsidR="005A2A58" w:rsidRPr="00497863">
        <w:rPr>
          <w:sz w:val="18"/>
          <w:szCs w:val="18"/>
        </w:rPr>
        <w:t>librement</w:t>
      </w:r>
      <w:r w:rsidRPr="00497863">
        <w:rPr>
          <w:sz w:val="18"/>
          <w:szCs w:val="18"/>
        </w:rPr>
        <w:t xml:space="preserve"> et sans </w:t>
      </w:r>
      <w:r w:rsidR="005A2A58" w:rsidRPr="00497863">
        <w:rPr>
          <w:sz w:val="18"/>
          <w:szCs w:val="18"/>
        </w:rPr>
        <w:t>difficulté</w:t>
      </w:r>
      <w:r w:rsidRPr="00497863">
        <w:rPr>
          <w:sz w:val="18"/>
          <w:szCs w:val="18"/>
        </w:rPr>
        <w:t xml:space="preserve">s sur </w:t>
      </w:r>
      <w:r w:rsidR="005A2A58" w:rsidRPr="00497863">
        <w:rPr>
          <w:sz w:val="18"/>
          <w:szCs w:val="18"/>
        </w:rPr>
        <w:t>l</w:t>
      </w:r>
      <w:r w:rsidRPr="00497863">
        <w:rPr>
          <w:sz w:val="18"/>
          <w:szCs w:val="18"/>
        </w:rPr>
        <w:t>e(s) lieu(x</w:t>
      </w:r>
      <w:r w:rsidR="005A2A58" w:rsidRPr="00497863">
        <w:rPr>
          <w:sz w:val="18"/>
          <w:szCs w:val="18"/>
        </w:rPr>
        <w:t>)</w:t>
      </w:r>
      <w:r w:rsidRPr="00497863">
        <w:rPr>
          <w:sz w:val="18"/>
          <w:szCs w:val="18"/>
        </w:rPr>
        <w:t xml:space="preserve"> d’exécu</w:t>
      </w:r>
      <w:r w:rsidR="005A2A58" w:rsidRPr="00497863">
        <w:rPr>
          <w:sz w:val="18"/>
          <w:szCs w:val="18"/>
        </w:rPr>
        <w:t>ti</w:t>
      </w:r>
      <w:r w:rsidRPr="00497863">
        <w:rPr>
          <w:sz w:val="18"/>
          <w:szCs w:val="18"/>
        </w:rPr>
        <w:t>on de</w:t>
      </w:r>
      <w:r w:rsidR="005A2A58" w:rsidRPr="00497863">
        <w:rPr>
          <w:sz w:val="18"/>
          <w:szCs w:val="18"/>
        </w:rPr>
        <w:t>s</w:t>
      </w:r>
      <w:r w:rsidRPr="00497863">
        <w:rPr>
          <w:sz w:val="18"/>
          <w:szCs w:val="18"/>
        </w:rPr>
        <w:t xml:space="preserve"> travaux, et devra </w:t>
      </w:r>
      <w:r w:rsidR="005A2A58" w:rsidRPr="00497863">
        <w:rPr>
          <w:sz w:val="18"/>
          <w:szCs w:val="18"/>
        </w:rPr>
        <w:t>l’informer</w:t>
      </w:r>
      <w:r w:rsidRPr="00497863">
        <w:rPr>
          <w:sz w:val="18"/>
          <w:szCs w:val="18"/>
        </w:rPr>
        <w:t xml:space="preserve"> </w:t>
      </w:r>
      <w:r w:rsidRPr="00497863">
        <w:rPr>
          <w:sz w:val="18"/>
          <w:szCs w:val="18"/>
        </w:rPr>
        <w:t>de</w:t>
      </w:r>
      <w:r w:rsidR="005A2A58" w:rsidRPr="00497863">
        <w:rPr>
          <w:sz w:val="18"/>
          <w:szCs w:val="18"/>
        </w:rPr>
        <w:t xml:space="preserve"> </w:t>
      </w:r>
      <w:r w:rsidRPr="00497863">
        <w:rPr>
          <w:sz w:val="18"/>
          <w:szCs w:val="18"/>
        </w:rPr>
        <w:t xml:space="preserve">toutes </w:t>
      </w:r>
      <w:r w:rsidR="005A2A58" w:rsidRPr="00497863">
        <w:rPr>
          <w:sz w:val="18"/>
          <w:szCs w:val="18"/>
        </w:rPr>
        <w:t>difficulté</w:t>
      </w:r>
      <w:r w:rsidRPr="00497863">
        <w:rPr>
          <w:sz w:val="18"/>
          <w:szCs w:val="18"/>
        </w:rPr>
        <w:t>s et/ou de tous risques suscep</w:t>
      </w:r>
      <w:r w:rsidR="005A2A58" w:rsidRPr="00497863">
        <w:rPr>
          <w:sz w:val="18"/>
          <w:szCs w:val="18"/>
        </w:rPr>
        <w:t>tib</w:t>
      </w:r>
      <w:r w:rsidRPr="00497863">
        <w:rPr>
          <w:sz w:val="18"/>
          <w:szCs w:val="18"/>
        </w:rPr>
        <w:t xml:space="preserve">les de porter atteinte </w:t>
      </w:r>
      <w:r w:rsidR="00497863" w:rsidRPr="00497863">
        <w:rPr>
          <w:sz w:val="18"/>
          <w:szCs w:val="18"/>
        </w:rPr>
        <w:t>à</w:t>
      </w:r>
      <w:r w:rsidRPr="00497863">
        <w:rPr>
          <w:sz w:val="18"/>
          <w:szCs w:val="18"/>
        </w:rPr>
        <w:t xml:space="preserve"> l’</w:t>
      </w:r>
      <w:r w:rsidR="005A2A58" w:rsidRPr="00497863">
        <w:rPr>
          <w:sz w:val="18"/>
          <w:szCs w:val="18"/>
        </w:rPr>
        <w:t>intégrité</w:t>
      </w:r>
      <w:r w:rsidRPr="00497863">
        <w:rPr>
          <w:sz w:val="18"/>
          <w:szCs w:val="18"/>
        </w:rPr>
        <w:t xml:space="preserve"> des personnes ou de </w:t>
      </w:r>
      <w:r w:rsidR="005A2A58" w:rsidRPr="00497863">
        <w:rPr>
          <w:sz w:val="18"/>
          <w:szCs w:val="18"/>
        </w:rPr>
        <w:t>causer</w:t>
      </w:r>
      <w:r w:rsidRPr="00497863">
        <w:rPr>
          <w:sz w:val="18"/>
          <w:szCs w:val="18"/>
        </w:rPr>
        <w:t xml:space="preserve"> des dommages aux biens et/ou au matériel.</w:t>
      </w:r>
    </w:p>
    <w:p w14:paraId="566D44F3" w14:textId="77777777" w:rsidR="00497863" w:rsidRPr="00497863" w:rsidRDefault="00000000" w:rsidP="00497863">
      <w:pPr>
        <w:pStyle w:val="Paragraphedeliste"/>
        <w:numPr>
          <w:ilvl w:val="0"/>
          <w:numId w:val="5"/>
        </w:numPr>
        <w:jc w:val="both"/>
        <w:rPr>
          <w:sz w:val="18"/>
          <w:szCs w:val="18"/>
        </w:rPr>
      </w:pPr>
      <w:r w:rsidRPr="00497863">
        <w:rPr>
          <w:sz w:val="18"/>
          <w:szCs w:val="18"/>
        </w:rPr>
        <w:t xml:space="preserve">Dans le cas où pour une raison indépendante de la </w:t>
      </w:r>
      <w:r w:rsidR="005A2A58" w:rsidRPr="00497863">
        <w:rPr>
          <w:sz w:val="18"/>
          <w:szCs w:val="18"/>
        </w:rPr>
        <w:t>volonté</w:t>
      </w:r>
      <w:r w:rsidRPr="00497863">
        <w:rPr>
          <w:sz w:val="18"/>
          <w:szCs w:val="18"/>
        </w:rPr>
        <w:t xml:space="preserve"> de l’Entreprise (intempéries notamment) celle-ci n</w:t>
      </w:r>
      <w:r w:rsidR="005A2A58" w:rsidRPr="00497863">
        <w:rPr>
          <w:sz w:val="18"/>
          <w:szCs w:val="18"/>
        </w:rPr>
        <w:t>’é</w:t>
      </w:r>
      <w:r w:rsidRPr="00497863">
        <w:rPr>
          <w:sz w:val="18"/>
          <w:szCs w:val="18"/>
        </w:rPr>
        <w:t xml:space="preserve">tait pas en mesure d’effectuer la </w:t>
      </w:r>
      <w:r w:rsidR="005A2A58" w:rsidRPr="00497863">
        <w:rPr>
          <w:sz w:val="18"/>
          <w:szCs w:val="18"/>
        </w:rPr>
        <w:t>totalité</w:t>
      </w:r>
      <w:r w:rsidRPr="00497863">
        <w:rPr>
          <w:sz w:val="18"/>
          <w:szCs w:val="18"/>
        </w:rPr>
        <w:t xml:space="preserve"> des travaux, une factura</w:t>
      </w:r>
      <w:r w:rsidR="005A2A58" w:rsidRPr="00497863">
        <w:rPr>
          <w:sz w:val="18"/>
          <w:szCs w:val="18"/>
        </w:rPr>
        <w:t>ti</w:t>
      </w:r>
      <w:r w:rsidRPr="00497863">
        <w:rPr>
          <w:sz w:val="18"/>
          <w:szCs w:val="18"/>
        </w:rPr>
        <w:t xml:space="preserve">on prenant en compte </w:t>
      </w:r>
      <w:r w:rsidR="005A2A58" w:rsidRPr="00497863">
        <w:rPr>
          <w:sz w:val="18"/>
          <w:szCs w:val="18"/>
        </w:rPr>
        <w:t>l</w:t>
      </w:r>
      <w:r w:rsidRPr="00497863">
        <w:rPr>
          <w:sz w:val="18"/>
          <w:szCs w:val="18"/>
        </w:rPr>
        <w:t>es travaux effec</w:t>
      </w:r>
      <w:r w:rsidR="005A2A58" w:rsidRPr="00497863">
        <w:rPr>
          <w:sz w:val="18"/>
          <w:szCs w:val="18"/>
        </w:rPr>
        <w:t>ti</w:t>
      </w:r>
      <w:r w:rsidRPr="00497863">
        <w:rPr>
          <w:sz w:val="18"/>
          <w:szCs w:val="18"/>
        </w:rPr>
        <w:t xml:space="preserve">vement </w:t>
      </w:r>
      <w:r w:rsidR="005A2A58" w:rsidRPr="00497863">
        <w:rPr>
          <w:sz w:val="18"/>
          <w:szCs w:val="18"/>
        </w:rPr>
        <w:t>réalisés</w:t>
      </w:r>
      <w:r w:rsidRPr="00497863">
        <w:rPr>
          <w:sz w:val="18"/>
          <w:szCs w:val="18"/>
        </w:rPr>
        <w:t xml:space="preserve">, serait </w:t>
      </w:r>
      <w:r w:rsidR="005A2A58" w:rsidRPr="00497863">
        <w:rPr>
          <w:sz w:val="18"/>
          <w:szCs w:val="18"/>
        </w:rPr>
        <w:t>établie</w:t>
      </w:r>
      <w:r w:rsidRPr="00497863">
        <w:rPr>
          <w:sz w:val="18"/>
          <w:szCs w:val="18"/>
        </w:rPr>
        <w:t>.</w:t>
      </w:r>
    </w:p>
    <w:p w14:paraId="43BA3B46" w14:textId="177A0B4E" w:rsidR="00497863" w:rsidRPr="00497863" w:rsidRDefault="00000000" w:rsidP="00497863">
      <w:pPr>
        <w:pStyle w:val="Paragraphedeliste"/>
        <w:numPr>
          <w:ilvl w:val="0"/>
          <w:numId w:val="5"/>
        </w:numPr>
        <w:jc w:val="both"/>
        <w:rPr>
          <w:sz w:val="18"/>
          <w:szCs w:val="18"/>
        </w:rPr>
      </w:pPr>
      <w:r w:rsidRPr="00497863">
        <w:rPr>
          <w:sz w:val="18"/>
          <w:szCs w:val="18"/>
        </w:rPr>
        <w:t>L</w:t>
      </w:r>
      <w:r w:rsidR="005A2A58" w:rsidRPr="00497863">
        <w:rPr>
          <w:sz w:val="18"/>
          <w:szCs w:val="18"/>
        </w:rPr>
        <w:t>’</w:t>
      </w:r>
      <w:r w:rsidRPr="00497863">
        <w:rPr>
          <w:sz w:val="18"/>
          <w:szCs w:val="18"/>
        </w:rPr>
        <w:t>Entrepr</w:t>
      </w:r>
      <w:r w:rsidR="005A2A58" w:rsidRPr="00497863">
        <w:rPr>
          <w:sz w:val="18"/>
          <w:szCs w:val="18"/>
        </w:rPr>
        <w:t>i</w:t>
      </w:r>
      <w:r w:rsidRPr="00497863">
        <w:rPr>
          <w:sz w:val="18"/>
          <w:szCs w:val="18"/>
        </w:rPr>
        <w:t xml:space="preserve">se s’oblige </w:t>
      </w:r>
      <w:r w:rsidR="00AC375D" w:rsidRPr="00497863">
        <w:rPr>
          <w:sz w:val="18"/>
          <w:szCs w:val="18"/>
        </w:rPr>
        <w:t>à</w:t>
      </w:r>
      <w:r w:rsidRPr="00497863">
        <w:rPr>
          <w:sz w:val="18"/>
          <w:szCs w:val="18"/>
        </w:rPr>
        <w:t xml:space="preserve"> </w:t>
      </w:r>
      <w:r w:rsidR="005A2A58" w:rsidRPr="00497863">
        <w:rPr>
          <w:sz w:val="18"/>
          <w:szCs w:val="18"/>
        </w:rPr>
        <w:t>disposer</w:t>
      </w:r>
      <w:r w:rsidRPr="00497863">
        <w:rPr>
          <w:sz w:val="18"/>
          <w:szCs w:val="18"/>
        </w:rPr>
        <w:t xml:space="preserve"> des agréments prévus par </w:t>
      </w:r>
      <w:r w:rsidR="00497863" w:rsidRPr="00497863">
        <w:rPr>
          <w:sz w:val="18"/>
          <w:szCs w:val="18"/>
        </w:rPr>
        <w:t>l</w:t>
      </w:r>
      <w:r w:rsidRPr="00497863">
        <w:rPr>
          <w:sz w:val="18"/>
          <w:szCs w:val="18"/>
        </w:rPr>
        <w:t xml:space="preserve">a </w:t>
      </w:r>
      <w:r w:rsidR="005A2A58" w:rsidRPr="00497863">
        <w:rPr>
          <w:sz w:val="18"/>
          <w:szCs w:val="18"/>
        </w:rPr>
        <w:t>règlementation</w:t>
      </w:r>
      <w:r w:rsidRPr="00497863">
        <w:rPr>
          <w:sz w:val="18"/>
          <w:szCs w:val="18"/>
        </w:rPr>
        <w:t xml:space="preserve"> en vigueur et </w:t>
      </w:r>
      <w:r w:rsidR="005A2A58" w:rsidRPr="00497863">
        <w:rPr>
          <w:sz w:val="18"/>
          <w:szCs w:val="18"/>
        </w:rPr>
        <w:t>à</w:t>
      </w:r>
      <w:r w:rsidRPr="00497863">
        <w:rPr>
          <w:sz w:val="18"/>
          <w:szCs w:val="18"/>
        </w:rPr>
        <w:t xml:space="preserve"> réaliser les travaux en u</w:t>
      </w:r>
      <w:r w:rsidR="005A2A58" w:rsidRPr="00497863">
        <w:rPr>
          <w:sz w:val="18"/>
          <w:szCs w:val="18"/>
        </w:rPr>
        <w:t>ti</w:t>
      </w:r>
      <w:r w:rsidRPr="00497863">
        <w:rPr>
          <w:sz w:val="18"/>
          <w:szCs w:val="18"/>
        </w:rPr>
        <w:t xml:space="preserve">lisant du </w:t>
      </w:r>
      <w:r w:rsidR="005A2A58" w:rsidRPr="00497863">
        <w:rPr>
          <w:sz w:val="18"/>
          <w:szCs w:val="18"/>
        </w:rPr>
        <w:t>matériel</w:t>
      </w:r>
      <w:r w:rsidRPr="00497863">
        <w:rPr>
          <w:sz w:val="18"/>
          <w:szCs w:val="18"/>
        </w:rPr>
        <w:t xml:space="preserve"> appro</w:t>
      </w:r>
      <w:r w:rsidR="005A2A58" w:rsidRPr="00497863">
        <w:rPr>
          <w:sz w:val="18"/>
          <w:szCs w:val="18"/>
        </w:rPr>
        <w:t>p</w:t>
      </w:r>
      <w:r w:rsidRPr="00497863">
        <w:rPr>
          <w:sz w:val="18"/>
          <w:szCs w:val="18"/>
        </w:rPr>
        <w:t>rié et en recourant à du personnel disposant des capacités professionnelles requises eu égard à la nature et à l’importance des t</w:t>
      </w:r>
      <w:r w:rsidR="005A2A58" w:rsidRPr="00497863">
        <w:rPr>
          <w:sz w:val="18"/>
          <w:szCs w:val="18"/>
        </w:rPr>
        <w:t>r</w:t>
      </w:r>
      <w:r w:rsidRPr="00497863">
        <w:rPr>
          <w:sz w:val="18"/>
          <w:szCs w:val="18"/>
        </w:rPr>
        <w:t>avaux.</w:t>
      </w:r>
    </w:p>
    <w:p w14:paraId="0BCC9946" w14:textId="77777777" w:rsidR="00497863" w:rsidRPr="00497863" w:rsidRDefault="00000000" w:rsidP="00497863">
      <w:pPr>
        <w:pStyle w:val="Paragraphedeliste"/>
        <w:numPr>
          <w:ilvl w:val="0"/>
          <w:numId w:val="5"/>
        </w:numPr>
        <w:jc w:val="both"/>
        <w:rPr>
          <w:sz w:val="18"/>
          <w:szCs w:val="18"/>
        </w:rPr>
      </w:pPr>
      <w:r w:rsidRPr="00497863">
        <w:rPr>
          <w:sz w:val="18"/>
          <w:szCs w:val="18"/>
        </w:rPr>
        <w:t>L’</w:t>
      </w:r>
      <w:r w:rsidR="00AC375D" w:rsidRPr="00497863">
        <w:rPr>
          <w:sz w:val="18"/>
          <w:szCs w:val="18"/>
        </w:rPr>
        <w:t>Entreprise s’oblige</w:t>
      </w:r>
      <w:r w:rsidRPr="00497863">
        <w:rPr>
          <w:sz w:val="18"/>
          <w:szCs w:val="18"/>
        </w:rPr>
        <w:t xml:space="preserve"> sur</w:t>
      </w:r>
      <w:r w:rsidR="00AC375D" w:rsidRPr="00497863">
        <w:rPr>
          <w:sz w:val="18"/>
          <w:szCs w:val="18"/>
        </w:rPr>
        <w:t xml:space="preserve"> </w:t>
      </w:r>
      <w:r w:rsidRPr="00497863">
        <w:rPr>
          <w:sz w:val="18"/>
          <w:szCs w:val="18"/>
        </w:rPr>
        <w:t>le chan</w:t>
      </w:r>
      <w:r w:rsidR="00AC375D" w:rsidRPr="00497863">
        <w:rPr>
          <w:sz w:val="18"/>
          <w:szCs w:val="18"/>
        </w:rPr>
        <w:t>ti</w:t>
      </w:r>
      <w:r w:rsidRPr="00497863">
        <w:rPr>
          <w:sz w:val="18"/>
          <w:szCs w:val="18"/>
        </w:rPr>
        <w:t>er</w:t>
      </w:r>
      <w:r w:rsidR="00AC375D" w:rsidRPr="00497863">
        <w:rPr>
          <w:sz w:val="18"/>
          <w:szCs w:val="18"/>
        </w:rPr>
        <w:t xml:space="preserve"> </w:t>
      </w:r>
      <w:r w:rsidRPr="00497863">
        <w:rPr>
          <w:sz w:val="18"/>
          <w:szCs w:val="18"/>
        </w:rPr>
        <w:t xml:space="preserve">à respecter et faire </w:t>
      </w:r>
      <w:r w:rsidR="00AC375D" w:rsidRPr="00497863">
        <w:rPr>
          <w:sz w:val="18"/>
          <w:szCs w:val="18"/>
        </w:rPr>
        <w:t>r</w:t>
      </w:r>
      <w:r w:rsidRPr="00497863">
        <w:rPr>
          <w:sz w:val="18"/>
          <w:szCs w:val="18"/>
        </w:rPr>
        <w:t>esp</w:t>
      </w:r>
      <w:r w:rsidR="00AC375D" w:rsidRPr="00497863">
        <w:rPr>
          <w:sz w:val="18"/>
          <w:szCs w:val="18"/>
        </w:rPr>
        <w:t>e</w:t>
      </w:r>
      <w:r w:rsidRPr="00497863">
        <w:rPr>
          <w:sz w:val="18"/>
          <w:szCs w:val="18"/>
        </w:rPr>
        <w:t>cter la réglementa</w:t>
      </w:r>
      <w:r w:rsidR="00AC375D" w:rsidRPr="00497863">
        <w:rPr>
          <w:sz w:val="18"/>
          <w:szCs w:val="18"/>
        </w:rPr>
        <w:t>ti</w:t>
      </w:r>
      <w:r w:rsidRPr="00497863">
        <w:rPr>
          <w:sz w:val="18"/>
          <w:szCs w:val="18"/>
        </w:rPr>
        <w:t>on ap</w:t>
      </w:r>
      <w:r w:rsidR="00AC375D" w:rsidRPr="00497863">
        <w:rPr>
          <w:sz w:val="18"/>
          <w:szCs w:val="18"/>
        </w:rPr>
        <w:t>p</w:t>
      </w:r>
      <w:r w:rsidRPr="00497863">
        <w:rPr>
          <w:sz w:val="18"/>
          <w:szCs w:val="18"/>
        </w:rPr>
        <w:t>lica</w:t>
      </w:r>
      <w:r w:rsidR="00AC375D" w:rsidRPr="00497863">
        <w:rPr>
          <w:sz w:val="18"/>
          <w:szCs w:val="18"/>
        </w:rPr>
        <w:t>b</w:t>
      </w:r>
      <w:r w:rsidRPr="00497863">
        <w:rPr>
          <w:sz w:val="18"/>
          <w:szCs w:val="18"/>
        </w:rPr>
        <w:t>le en mat</w:t>
      </w:r>
      <w:r w:rsidR="00AC375D" w:rsidRPr="00497863">
        <w:rPr>
          <w:sz w:val="18"/>
          <w:szCs w:val="18"/>
        </w:rPr>
        <w:t xml:space="preserve">ière </w:t>
      </w:r>
      <w:r w:rsidRPr="00497863">
        <w:rPr>
          <w:sz w:val="18"/>
          <w:szCs w:val="18"/>
        </w:rPr>
        <w:t>d'hygiène et de sécurité ainsi que toutes consigne</w:t>
      </w:r>
      <w:r w:rsidR="00AC375D" w:rsidRPr="00497863">
        <w:rPr>
          <w:sz w:val="18"/>
          <w:szCs w:val="18"/>
        </w:rPr>
        <w:t>s</w:t>
      </w:r>
      <w:r w:rsidRPr="00497863">
        <w:rPr>
          <w:sz w:val="18"/>
          <w:szCs w:val="18"/>
        </w:rPr>
        <w:t xml:space="preserve"> d’hygiène et de sécurité qui lui seront </w:t>
      </w:r>
      <w:r w:rsidR="00AC375D" w:rsidRPr="00497863">
        <w:rPr>
          <w:sz w:val="18"/>
          <w:szCs w:val="18"/>
        </w:rPr>
        <w:t>communiquées</w:t>
      </w:r>
      <w:r w:rsidRPr="00497863">
        <w:rPr>
          <w:sz w:val="18"/>
          <w:szCs w:val="18"/>
        </w:rPr>
        <w:t xml:space="preserve"> par l</w:t>
      </w:r>
      <w:r w:rsidR="00AC375D" w:rsidRPr="00497863">
        <w:rPr>
          <w:sz w:val="18"/>
          <w:szCs w:val="18"/>
        </w:rPr>
        <w:t>e client</w:t>
      </w:r>
      <w:r w:rsidRPr="00497863">
        <w:rPr>
          <w:sz w:val="18"/>
          <w:szCs w:val="18"/>
        </w:rPr>
        <w:t>, l’accès au site ou aux parce</w:t>
      </w:r>
      <w:r w:rsidR="00AC375D" w:rsidRPr="00497863">
        <w:rPr>
          <w:sz w:val="18"/>
          <w:szCs w:val="18"/>
        </w:rPr>
        <w:t>ll</w:t>
      </w:r>
      <w:r w:rsidRPr="00497863">
        <w:rPr>
          <w:sz w:val="18"/>
          <w:szCs w:val="18"/>
        </w:rPr>
        <w:t>es étant st</w:t>
      </w:r>
      <w:r w:rsidR="00AC375D" w:rsidRPr="00497863">
        <w:rPr>
          <w:sz w:val="18"/>
          <w:szCs w:val="18"/>
        </w:rPr>
        <w:t>r</w:t>
      </w:r>
      <w:r w:rsidRPr="00497863">
        <w:rPr>
          <w:sz w:val="18"/>
          <w:szCs w:val="18"/>
        </w:rPr>
        <w:t xml:space="preserve">ictement </w:t>
      </w:r>
      <w:r w:rsidR="00AC375D" w:rsidRPr="00497863">
        <w:rPr>
          <w:sz w:val="18"/>
          <w:szCs w:val="18"/>
        </w:rPr>
        <w:t>interd</w:t>
      </w:r>
      <w:r w:rsidR="00497863" w:rsidRPr="00497863">
        <w:rPr>
          <w:sz w:val="18"/>
          <w:szCs w:val="18"/>
        </w:rPr>
        <w:t>i</w:t>
      </w:r>
      <w:r w:rsidR="00AC375D" w:rsidRPr="00497863">
        <w:rPr>
          <w:sz w:val="18"/>
          <w:szCs w:val="18"/>
        </w:rPr>
        <w:t>t</w:t>
      </w:r>
      <w:r w:rsidRPr="00497863">
        <w:rPr>
          <w:sz w:val="18"/>
          <w:szCs w:val="18"/>
        </w:rPr>
        <w:t xml:space="preserve"> à toute personne étrangère </w:t>
      </w:r>
      <w:r w:rsidR="00AC375D" w:rsidRPr="00497863">
        <w:rPr>
          <w:sz w:val="18"/>
          <w:szCs w:val="18"/>
        </w:rPr>
        <w:t>à</w:t>
      </w:r>
      <w:r w:rsidRPr="00497863">
        <w:rPr>
          <w:sz w:val="18"/>
          <w:szCs w:val="18"/>
        </w:rPr>
        <w:t xml:space="preserve"> l’entreprise autre que </w:t>
      </w:r>
      <w:r w:rsidR="00AC375D" w:rsidRPr="00497863">
        <w:rPr>
          <w:sz w:val="18"/>
          <w:szCs w:val="18"/>
        </w:rPr>
        <w:t>l</w:t>
      </w:r>
      <w:r w:rsidRPr="00497863">
        <w:rPr>
          <w:sz w:val="18"/>
          <w:szCs w:val="18"/>
        </w:rPr>
        <w:t>e clien</w:t>
      </w:r>
      <w:r w:rsidR="00AC375D" w:rsidRPr="00497863">
        <w:rPr>
          <w:sz w:val="18"/>
          <w:szCs w:val="18"/>
        </w:rPr>
        <w:t>t</w:t>
      </w:r>
      <w:r w:rsidRPr="00497863">
        <w:rPr>
          <w:sz w:val="18"/>
          <w:szCs w:val="18"/>
        </w:rPr>
        <w:t xml:space="preserve">, les salariés du client ou toute autre personne apportant son concours au client, dans le respect de la </w:t>
      </w:r>
      <w:r w:rsidR="00AC375D" w:rsidRPr="00497863">
        <w:rPr>
          <w:sz w:val="18"/>
          <w:szCs w:val="18"/>
        </w:rPr>
        <w:t>législation</w:t>
      </w:r>
      <w:r w:rsidRPr="00497863">
        <w:rPr>
          <w:sz w:val="18"/>
          <w:szCs w:val="18"/>
        </w:rPr>
        <w:t xml:space="preserve"> en </w:t>
      </w:r>
      <w:r w:rsidR="00AC375D" w:rsidRPr="00497863">
        <w:rPr>
          <w:sz w:val="18"/>
          <w:szCs w:val="18"/>
        </w:rPr>
        <w:t>vigueur</w:t>
      </w:r>
      <w:r w:rsidRPr="00497863">
        <w:rPr>
          <w:sz w:val="18"/>
          <w:szCs w:val="18"/>
        </w:rPr>
        <w:t xml:space="preserve">, tous ces intervenants devant </w:t>
      </w:r>
      <w:r w:rsidR="00AC375D" w:rsidRPr="00497863">
        <w:rPr>
          <w:sz w:val="18"/>
          <w:szCs w:val="18"/>
        </w:rPr>
        <w:t>être</w:t>
      </w:r>
      <w:r w:rsidRPr="00497863">
        <w:rPr>
          <w:sz w:val="18"/>
          <w:szCs w:val="18"/>
        </w:rPr>
        <w:t xml:space="preserve"> </w:t>
      </w:r>
      <w:r w:rsidR="00AC375D" w:rsidRPr="00497863">
        <w:rPr>
          <w:sz w:val="18"/>
          <w:szCs w:val="18"/>
        </w:rPr>
        <w:t>c</w:t>
      </w:r>
      <w:r w:rsidRPr="00497863">
        <w:rPr>
          <w:sz w:val="18"/>
          <w:szCs w:val="18"/>
        </w:rPr>
        <w:t>ou</w:t>
      </w:r>
      <w:r w:rsidR="00AC375D" w:rsidRPr="00497863">
        <w:rPr>
          <w:sz w:val="18"/>
          <w:szCs w:val="18"/>
        </w:rPr>
        <w:t>v</w:t>
      </w:r>
      <w:r w:rsidRPr="00497863">
        <w:rPr>
          <w:sz w:val="18"/>
          <w:szCs w:val="18"/>
        </w:rPr>
        <w:t xml:space="preserve">erts par une assurance « accident du travail » en cours de validité. Le client s’oblige à </w:t>
      </w:r>
      <w:r w:rsidR="00AC375D" w:rsidRPr="00497863">
        <w:rPr>
          <w:sz w:val="18"/>
          <w:szCs w:val="18"/>
        </w:rPr>
        <w:t>respecter</w:t>
      </w:r>
      <w:r w:rsidRPr="00497863">
        <w:rPr>
          <w:sz w:val="18"/>
          <w:szCs w:val="18"/>
        </w:rPr>
        <w:t xml:space="preserve"> les </w:t>
      </w:r>
      <w:r w:rsidR="00AC375D" w:rsidRPr="00497863">
        <w:rPr>
          <w:sz w:val="18"/>
          <w:szCs w:val="18"/>
        </w:rPr>
        <w:t>consignes</w:t>
      </w:r>
      <w:r w:rsidRPr="00497863">
        <w:rPr>
          <w:sz w:val="18"/>
          <w:szCs w:val="18"/>
        </w:rPr>
        <w:t xml:space="preserve"> </w:t>
      </w:r>
      <w:r w:rsidR="00AC375D" w:rsidRPr="00497863">
        <w:rPr>
          <w:sz w:val="18"/>
          <w:szCs w:val="18"/>
        </w:rPr>
        <w:t>délivrées</w:t>
      </w:r>
      <w:r w:rsidRPr="00497863">
        <w:rPr>
          <w:sz w:val="18"/>
          <w:szCs w:val="18"/>
        </w:rPr>
        <w:t xml:space="preserve"> par</w:t>
      </w:r>
      <w:r w:rsidR="00AC375D" w:rsidRPr="00497863">
        <w:rPr>
          <w:sz w:val="18"/>
          <w:szCs w:val="18"/>
        </w:rPr>
        <w:t xml:space="preserve"> l’</w:t>
      </w:r>
      <w:r w:rsidRPr="00497863">
        <w:rPr>
          <w:sz w:val="18"/>
          <w:szCs w:val="18"/>
        </w:rPr>
        <w:t xml:space="preserve">Entreprise à </w:t>
      </w:r>
      <w:r w:rsidR="00AC375D" w:rsidRPr="00497863">
        <w:rPr>
          <w:sz w:val="18"/>
          <w:szCs w:val="18"/>
        </w:rPr>
        <w:t>l</w:t>
      </w:r>
      <w:r w:rsidRPr="00497863">
        <w:rPr>
          <w:sz w:val="18"/>
          <w:szCs w:val="18"/>
        </w:rPr>
        <w:t xml:space="preserve">’issue de ses </w:t>
      </w:r>
      <w:r w:rsidR="00AC375D" w:rsidRPr="00497863">
        <w:rPr>
          <w:sz w:val="18"/>
          <w:szCs w:val="18"/>
        </w:rPr>
        <w:t>interventions</w:t>
      </w:r>
      <w:r w:rsidRPr="00497863">
        <w:rPr>
          <w:sz w:val="18"/>
          <w:szCs w:val="18"/>
        </w:rPr>
        <w:t xml:space="preserve"> notamment d'</w:t>
      </w:r>
      <w:r w:rsidR="00AC375D" w:rsidRPr="00497863">
        <w:rPr>
          <w:sz w:val="18"/>
          <w:szCs w:val="18"/>
        </w:rPr>
        <w:t>application</w:t>
      </w:r>
      <w:r w:rsidRPr="00497863">
        <w:rPr>
          <w:sz w:val="18"/>
          <w:szCs w:val="18"/>
        </w:rPr>
        <w:t xml:space="preserve"> de produits phytosanitaires.</w:t>
      </w:r>
    </w:p>
    <w:p w14:paraId="23711A4B" w14:textId="77777777" w:rsidR="00497863" w:rsidRPr="00497863" w:rsidRDefault="00000000" w:rsidP="00497863">
      <w:pPr>
        <w:pStyle w:val="Paragraphedeliste"/>
        <w:numPr>
          <w:ilvl w:val="0"/>
          <w:numId w:val="5"/>
        </w:numPr>
        <w:jc w:val="both"/>
        <w:rPr>
          <w:sz w:val="18"/>
          <w:szCs w:val="18"/>
        </w:rPr>
      </w:pPr>
      <w:r w:rsidRPr="00497863">
        <w:rPr>
          <w:sz w:val="18"/>
          <w:szCs w:val="18"/>
        </w:rPr>
        <w:t>Le c</w:t>
      </w:r>
      <w:r w:rsidR="00AC375D" w:rsidRPr="00497863">
        <w:rPr>
          <w:sz w:val="18"/>
          <w:szCs w:val="18"/>
        </w:rPr>
        <w:t>lient</w:t>
      </w:r>
      <w:r w:rsidRPr="00497863">
        <w:rPr>
          <w:sz w:val="18"/>
          <w:szCs w:val="18"/>
        </w:rPr>
        <w:t xml:space="preserve"> ou une personne habilité</w:t>
      </w:r>
      <w:r w:rsidR="00AC375D" w:rsidRPr="00497863">
        <w:rPr>
          <w:sz w:val="18"/>
          <w:szCs w:val="18"/>
        </w:rPr>
        <w:t>e</w:t>
      </w:r>
      <w:r w:rsidRPr="00497863">
        <w:rPr>
          <w:sz w:val="18"/>
          <w:szCs w:val="18"/>
        </w:rPr>
        <w:t xml:space="preserve"> à </w:t>
      </w:r>
      <w:r w:rsidR="00AC375D" w:rsidRPr="00497863">
        <w:rPr>
          <w:sz w:val="18"/>
          <w:szCs w:val="18"/>
        </w:rPr>
        <w:t>l</w:t>
      </w:r>
      <w:r w:rsidRPr="00497863">
        <w:rPr>
          <w:sz w:val="18"/>
          <w:szCs w:val="18"/>
        </w:rPr>
        <w:t xml:space="preserve">e représenter devra obligatoirement être présent sur les </w:t>
      </w:r>
      <w:r w:rsidR="00AC375D" w:rsidRPr="00497863">
        <w:rPr>
          <w:sz w:val="18"/>
          <w:szCs w:val="18"/>
        </w:rPr>
        <w:t>li</w:t>
      </w:r>
      <w:r w:rsidRPr="00497863">
        <w:rPr>
          <w:sz w:val="18"/>
          <w:szCs w:val="18"/>
        </w:rPr>
        <w:t xml:space="preserve">eux du </w:t>
      </w:r>
      <w:r w:rsidR="00AC375D" w:rsidRPr="00497863">
        <w:rPr>
          <w:sz w:val="18"/>
          <w:szCs w:val="18"/>
        </w:rPr>
        <w:t>chantier</w:t>
      </w:r>
      <w:r w:rsidRPr="00497863">
        <w:rPr>
          <w:sz w:val="18"/>
          <w:szCs w:val="18"/>
        </w:rPr>
        <w:t xml:space="preserve"> pour </w:t>
      </w:r>
      <w:r w:rsidR="00AC375D" w:rsidRPr="00497863">
        <w:rPr>
          <w:sz w:val="18"/>
          <w:szCs w:val="18"/>
        </w:rPr>
        <w:t>effectuer</w:t>
      </w:r>
      <w:r w:rsidRPr="00497863">
        <w:rPr>
          <w:sz w:val="18"/>
          <w:szCs w:val="18"/>
        </w:rPr>
        <w:t xml:space="preserve"> la </w:t>
      </w:r>
      <w:r w:rsidR="00AC375D" w:rsidRPr="00497863">
        <w:rPr>
          <w:sz w:val="18"/>
          <w:szCs w:val="18"/>
        </w:rPr>
        <w:t>réception</w:t>
      </w:r>
      <w:r w:rsidRPr="00497863">
        <w:rPr>
          <w:sz w:val="18"/>
          <w:szCs w:val="18"/>
        </w:rPr>
        <w:t xml:space="preserve"> de</w:t>
      </w:r>
      <w:r w:rsidR="00AC375D" w:rsidRPr="00497863">
        <w:rPr>
          <w:sz w:val="18"/>
          <w:szCs w:val="18"/>
        </w:rPr>
        <w:t>s</w:t>
      </w:r>
      <w:r w:rsidRPr="00497863">
        <w:rPr>
          <w:sz w:val="18"/>
          <w:szCs w:val="18"/>
        </w:rPr>
        <w:t xml:space="preserve"> travaux, toute personne se présentant comme habilitée à représenter le client (dirigeant, conjoint, </w:t>
      </w:r>
      <w:r w:rsidR="00AC375D" w:rsidRPr="00497863">
        <w:rPr>
          <w:sz w:val="18"/>
          <w:szCs w:val="18"/>
        </w:rPr>
        <w:t>salarié</w:t>
      </w:r>
      <w:r w:rsidRPr="00497863">
        <w:rPr>
          <w:sz w:val="18"/>
          <w:szCs w:val="18"/>
        </w:rPr>
        <w:t>, aide familial, etc.), étant présumée dispose</w:t>
      </w:r>
      <w:r w:rsidR="00AC375D" w:rsidRPr="00497863">
        <w:rPr>
          <w:sz w:val="18"/>
          <w:szCs w:val="18"/>
        </w:rPr>
        <w:t>r</w:t>
      </w:r>
      <w:r w:rsidRPr="00497863">
        <w:rPr>
          <w:sz w:val="18"/>
          <w:szCs w:val="18"/>
        </w:rPr>
        <w:t xml:space="preserve"> des pouvoirs nécessaires pour engager le client. En cas de travaux à </w:t>
      </w:r>
      <w:r w:rsidR="00AC375D" w:rsidRPr="00497863">
        <w:rPr>
          <w:sz w:val="18"/>
          <w:szCs w:val="18"/>
        </w:rPr>
        <w:t>exécution</w:t>
      </w:r>
      <w:r w:rsidRPr="00497863">
        <w:rPr>
          <w:sz w:val="18"/>
          <w:szCs w:val="18"/>
        </w:rPr>
        <w:t xml:space="preserve"> échelonnée, cette présence sera requise à la fin de chaque tranche. </w:t>
      </w:r>
      <w:r w:rsidR="00AC375D" w:rsidRPr="00497863">
        <w:rPr>
          <w:sz w:val="18"/>
          <w:szCs w:val="18"/>
        </w:rPr>
        <w:t>À</w:t>
      </w:r>
      <w:r w:rsidRPr="00497863">
        <w:rPr>
          <w:sz w:val="18"/>
          <w:szCs w:val="18"/>
        </w:rPr>
        <w:t xml:space="preserve"> </w:t>
      </w:r>
      <w:r w:rsidR="00AC375D" w:rsidRPr="00497863">
        <w:rPr>
          <w:sz w:val="18"/>
          <w:szCs w:val="18"/>
        </w:rPr>
        <w:t>défaut</w:t>
      </w:r>
      <w:r w:rsidRPr="00497863">
        <w:rPr>
          <w:sz w:val="18"/>
          <w:szCs w:val="18"/>
        </w:rPr>
        <w:t xml:space="preserve"> pour le client d’être présent ou représenté, les travaux seront réputés </w:t>
      </w:r>
      <w:r w:rsidR="00AC375D" w:rsidRPr="00497863">
        <w:rPr>
          <w:sz w:val="18"/>
          <w:szCs w:val="18"/>
        </w:rPr>
        <w:t>conformes</w:t>
      </w:r>
      <w:r w:rsidRPr="00497863">
        <w:rPr>
          <w:sz w:val="18"/>
          <w:szCs w:val="18"/>
        </w:rPr>
        <w:t xml:space="preserve"> et le client ne </w:t>
      </w:r>
      <w:r w:rsidR="00AC375D" w:rsidRPr="00497863">
        <w:rPr>
          <w:sz w:val="18"/>
          <w:szCs w:val="18"/>
        </w:rPr>
        <w:t>pourra</w:t>
      </w:r>
      <w:r w:rsidRPr="00497863">
        <w:rPr>
          <w:sz w:val="18"/>
          <w:szCs w:val="18"/>
        </w:rPr>
        <w:t xml:space="preserve"> effectuer ultérieurement aucune </w:t>
      </w:r>
      <w:r w:rsidR="00AC375D" w:rsidRPr="00497863">
        <w:rPr>
          <w:sz w:val="18"/>
          <w:szCs w:val="18"/>
        </w:rPr>
        <w:t>réclamation</w:t>
      </w:r>
      <w:r w:rsidRPr="00497863">
        <w:rPr>
          <w:sz w:val="18"/>
          <w:szCs w:val="18"/>
        </w:rPr>
        <w:t xml:space="preserve"> de </w:t>
      </w:r>
      <w:r w:rsidR="00AC375D" w:rsidRPr="00497863">
        <w:rPr>
          <w:sz w:val="18"/>
          <w:szCs w:val="18"/>
        </w:rPr>
        <w:t>quelque</w:t>
      </w:r>
      <w:r w:rsidRPr="00497863">
        <w:rPr>
          <w:sz w:val="18"/>
          <w:szCs w:val="18"/>
        </w:rPr>
        <w:t xml:space="preserve"> nature</w:t>
      </w:r>
      <w:r w:rsidR="00AC375D" w:rsidRPr="00497863">
        <w:rPr>
          <w:sz w:val="18"/>
          <w:szCs w:val="18"/>
        </w:rPr>
        <w:t xml:space="preserve"> que ce soit.</w:t>
      </w:r>
    </w:p>
    <w:p w14:paraId="51039AFF" w14:textId="2FA324EB" w:rsidR="00497863" w:rsidRPr="00497863" w:rsidRDefault="00000000" w:rsidP="00497863">
      <w:pPr>
        <w:pStyle w:val="Paragraphedeliste"/>
        <w:numPr>
          <w:ilvl w:val="0"/>
          <w:numId w:val="5"/>
        </w:numPr>
        <w:jc w:val="both"/>
        <w:rPr>
          <w:sz w:val="18"/>
          <w:szCs w:val="18"/>
        </w:rPr>
      </w:pPr>
      <w:r w:rsidRPr="00497863">
        <w:rPr>
          <w:sz w:val="18"/>
          <w:szCs w:val="18"/>
        </w:rPr>
        <w:t xml:space="preserve">Le </w:t>
      </w:r>
      <w:r w:rsidR="00AC375D" w:rsidRPr="00497863">
        <w:rPr>
          <w:sz w:val="18"/>
          <w:szCs w:val="18"/>
        </w:rPr>
        <w:t>choix</w:t>
      </w:r>
      <w:r w:rsidRPr="00497863">
        <w:rPr>
          <w:sz w:val="18"/>
          <w:szCs w:val="18"/>
        </w:rPr>
        <w:t xml:space="preserve"> des intrants est </w:t>
      </w:r>
      <w:r w:rsidR="00AC375D" w:rsidRPr="00497863">
        <w:rPr>
          <w:sz w:val="18"/>
          <w:szCs w:val="18"/>
        </w:rPr>
        <w:t>réalisé</w:t>
      </w:r>
      <w:r w:rsidRPr="00497863">
        <w:rPr>
          <w:sz w:val="18"/>
          <w:szCs w:val="18"/>
        </w:rPr>
        <w:t xml:space="preserve"> dans le respect de la législation en vigueur. </w:t>
      </w:r>
      <w:r w:rsidR="007F7699">
        <w:rPr>
          <w:sz w:val="18"/>
          <w:szCs w:val="18"/>
        </w:rPr>
        <w:t>Il</w:t>
      </w:r>
      <w:r w:rsidRPr="00497863">
        <w:rPr>
          <w:sz w:val="18"/>
          <w:szCs w:val="18"/>
        </w:rPr>
        <w:t xml:space="preserve"> incombe en toutes circonstances au client, de remettre à </w:t>
      </w:r>
      <w:r w:rsidR="00AC375D" w:rsidRPr="00497863">
        <w:rPr>
          <w:sz w:val="18"/>
          <w:szCs w:val="18"/>
        </w:rPr>
        <w:t>l’Entreprise</w:t>
      </w:r>
      <w:r w:rsidRPr="00497863">
        <w:rPr>
          <w:sz w:val="18"/>
          <w:szCs w:val="18"/>
        </w:rPr>
        <w:t xml:space="preserve"> la fiche de </w:t>
      </w:r>
      <w:r w:rsidR="00AC375D" w:rsidRPr="00497863">
        <w:rPr>
          <w:sz w:val="18"/>
          <w:szCs w:val="18"/>
        </w:rPr>
        <w:t>préconisations</w:t>
      </w:r>
      <w:r w:rsidRPr="00497863">
        <w:rPr>
          <w:sz w:val="18"/>
          <w:szCs w:val="18"/>
        </w:rPr>
        <w:t xml:space="preserve"> établie par le conseil. L’Entreprise ne pourra jamais être tenue pour responsable d’un quelconque accident de </w:t>
      </w:r>
      <w:r w:rsidR="008D0E17" w:rsidRPr="00497863">
        <w:rPr>
          <w:sz w:val="18"/>
          <w:szCs w:val="18"/>
        </w:rPr>
        <w:t>végétation</w:t>
      </w:r>
      <w:r w:rsidRPr="00497863">
        <w:rPr>
          <w:sz w:val="18"/>
          <w:szCs w:val="18"/>
        </w:rPr>
        <w:t xml:space="preserve"> ou autre, ayant son </w:t>
      </w:r>
      <w:r w:rsidR="008D0E17" w:rsidRPr="00497863">
        <w:rPr>
          <w:sz w:val="18"/>
          <w:szCs w:val="18"/>
        </w:rPr>
        <w:t>origine</w:t>
      </w:r>
      <w:r w:rsidRPr="00497863">
        <w:rPr>
          <w:sz w:val="18"/>
          <w:szCs w:val="18"/>
        </w:rPr>
        <w:t xml:space="preserve"> dans le choix des intrants. Sa </w:t>
      </w:r>
      <w:r w:rsidR="008D0E17" w:rsidRPr="00497863">
        <w:rPr>
          <w:sz w:val="18"/>
          <w:szCs w:val="18"/>
        </w:rPr>
        <w:t>responsabilité</w:t>
      </w:r>
      <w:r w:rsidRPr="00497863">
        <w:rPr>
          <w:sz w:val="18"/>
          <w:szCs w:val="18"/>
        </w:rPr>
        <w:t xml:space="preserve"> n’étant susceptible d’être </w:t>
      </w:r>
      <w:r w:rsidR="008D0E17" w:rsidRPr="00497863">
        <w:rPr>
          <w:sz w:val="18"/>
          <w:szCs w:val="18"/>
        </w:rPr>
        <w:t>engagée</w:t>
      </w:r>
      <w:r w:rsidRPr="00497863">
        <w:rPr>
          <w:sz w:val="18"/>
          <w:szCs w:val="18"/>
        </w:rPr>
        <w:t xml:space="preserve"> que dans le cas où il serait </w:t>
      </w:r>
      <w:r w:rsidR="008D0E17" w:rsidRPr="00497863">
        <w:rPr>
          <w:sz w:val="18"/>
          <w:szCs w:val="18"/>
        </w:rPr>
        <w:t>prouvé</w:t>
      </w:r>
      <w:r w:rsidRPr="00497863">
        <w:rPr>
          <w:sz w:val="18"/>
          <w:szCs w:val="18"/>
        </w:rPr>
        <w:t xml:space="preserve"> qu’e</w:t>
      </w:r>
      <w:r w:rsidR="008D0E17" w:rsidRPr="00497863">
        <w:rPr>
          <w:sz w:val="18"/>
          <w:szCs w:val="18"/>
        </w:rPr>
        <w:t>ll</w:t>
      </w:r>
      <w:r w:rsidRPr="00497863">
        <w:rPr>
          <w:sz w:val="18"/>
          <w:szCs w:val="18"/>
        </w:rPr>
        <w:t xml:space="preserve">e n’a pas respecté </w:t>
      </w:r>
      <w:r w:rsidR="008D0E17" w:rsidRPr="00497863">
        <w:rPr>
          <w:sz w:val="18"/>
          <w:szCs w:val="18"/>
        </w:rPr>
        <w:t>le</w:t>
      </w:r>
      <w:r w:rsidRPr="00497863">
        <w:rPr>
          <w:sz w:val="18"/>
          <w:szCs w:val="18"/>
        </w:rPr>
        <w:t>s prescriptions d’</w:t>
      </w:r>
      <w:r w:rsidR="008D0E17" w:rsidRPr="00497863">
        <w:rPr>
          <w:sz w:val="18"/>
          <w:szCs w:val="18"/>
        </w:rPr>
        <w:t>utilisation</w:t>
      </w:r>
      <w:r w:rsidRPr="00497863">
        <w:rPr>
          <w:sz w:val="18"/>
          <w:szCs w:val="18"/>
        </w:rPr>
        <w:t>.</w:t>
      </w:r>
    </w:p>
    <w:p w14:paraId="2538FF96" w14:textId="77777777" w:rsidR="00497863" w:rsidRPr="00497863" w:rsidRDefault="00000000" w:rsidP="00497863">
      <w:pPr>
        <w:pStyle w:val="Paragraphedeliste"/>
        <w:numPr>
          <w:ilvl w:val="0"/>
          <w:numId w:val="5"/>
        </w:numPr>
        <w:jc w:val="both"/>
        <w:rPr>
          <w:sz w:val="18"/>
          <w:szCs w:val="18"/>
        </w:rPr>
      </w:pPr>
      <w:r w:rsidRPr="00497863">
        <w:rPr>
          <w:sz w:val="18"/>
          <w:szCs w:val="18"/>
        </w:rPr>
        <w:t xml:space="preserve">Les factures sont </w:t>
      </w:r>
      <w:r w:rsidR="008D0E17" w:rsidRPr="00497863">
        <w:rPr>
          <w:sz w:val="18"/>
          <w:szCs w:val="18"/>
        </w:rPr>
        <w:t>stipulée</w:t>
      </w:r>
      <w:r w:rsidRPr="00497863">
        <w:rPr>
          <w:sz w:val="18"/>
          <w:szCs w:val="18"/>
        </w:rPr>
        <w:t xml:space="preserve">s payables comptant sans escompte sauf accord </w:t>
      </w:r>
      <w:r w:rsidR="008D0E17" w:rsidRPr="00497863">
        <w:rPr>
          <w:sz w:val="18"/>
          <w:szCs w:val="18"/>
        </w:rPr>
        <w:t>particulier</w:t>
      </w:r>
      <w:r w:rsidRPr="00497863">
        <w:rPr>
          <w:sz w:val="18"/>
          <w:szCs w:val="18"/>
        </w:rPr>
        <w:t xml:space="preserve"> octroyant un délai de paiement </w:t>
      </w:r>
      <w:r w:rsidR="008D0E17" w:rsidRPr="00497863">
        <w:rPr>
          <w:sz w:val="18"/>
          <w:szCs w:val="18"/>
        </w:rPr>
        <w:t>conformément</w:t>
      </w:r>
      <w:r w:rsidRPr="00497863">
        <w:rPr>
          <w:sz w:val="18"/>
          <w:szCs w:val="18"/>
        </w:rPr>
        <w:t xml:space="preserve"> à</w:t>
      </w:r>
      <w:r w:rsidR="008D0E17" w:rsidRPr="00497863">
        <w:rPr>
          <w:sz w:val="18"/>
          <w:szCs w:val="18"/>
        </w:rPr>
        <w:t xml:space="preserve"> l</w:t>
      </w:r>
      <w:r w:rsidRPr="00497863">
        <w:rPr>
          <w:sz w:val="18"/>
          <w:szCs w:val="18"/>
        </w:rPr>
        <w:t>’ar</w:t>
      </w:r>
      <w:r w:rsidR="008D0E17" w:rsidRPr="00497863">
        <w:rPr>
          <w:sz w:val="18"/>
          <w:szCs w:val="18"/>
        </w:rPr>
        <w:t>ti</w:t>
      </w:r>
      <w:r w:rsidRPr="00497863">
        <w:rPr>
          <w:sz w:val="18"/>
          <w:szCs w:val="18"/>
        </w:rPr>
        <w:t>cle L</w:t>
      </w:r>
      <w:r w:rsidR="008D0E17" w:rsidRPr="00497863">
        <w:rPr>
          <w:sz w:val="18"/>
          <w:szCs w:val="18"/>
        </w:rPr>
        <w:t>.</w:t>
      </w:r>
      <w:r w:rsidRPr="00497863">
        <w:rPr>
          <w:sz w:val="18"/>
          <w:szCs w:val="18"/>
        </w:rPr>
        <w:t>44</w:t>
      </w:r>
      <w:r w:rsidR="008D0E17" w:rsidRPr="00497863">
        <w:rPr>
          <w:sz w:val="18"/>
          <w:szCs w:val="18"/>
        </w:rPr>
        <w:t>1-6</w:t>
      </w:r>
      <w:r w:rsidRPr="00497863">
        <w:rPr>
          <w:sz w:val="18"/>
          <w:szCs w:val="18"/>
        </w:rPr>
        <w:t xml:space="preserve"> du code de commerce ne pouvant excéder 60 jours suivant la date d’</w:t>
      </w:r>
      <w:r w:rsidR="008D0E17" w:rsidRPr="00497863">
        <w:rPr>
          <w:sz w:val="18"/>
          <w:szCs w:val="18"/>
        </w:rPr>
        <w:t>émission</w:t>
      </w:r>
      <w:r w:rsidRPr="00497863">
        <w:rPr>
          <w:sz w:val="18"/>
          <w:szCs w:val="18"/>
        </w:rPr>
        <w:t xml:space="preserve">. Outre le versement d'une indemnité forfaitaire de 40 euros pour </w:t>
      </w:r>
      <w:r w:rsidR="008D0E17" w:rsidRPr="00497863">
        <w:rPr>
          <w:sz w:val="18"/>
          <w:szCs w:val="18"/>
        </w:rPr>
        <w:t>frais</w:t>
      </w:r>
      <w:r w:rsidRPr="00497863">
        <w:rPr>
          <w:sz w:val="18"/>
          <w:szCs w:val="18"/>
        </w:rPr>
        <w:t xml:space="preserve"> de recouvrement, les sommes non réglées à l'</w:t>
      </w:r>
      <w:r w:rsidR="008D0E17" w:rsidRPr="00497863">
        <w:rPr>
          <w:sz w:val="18"/>
          <w:szCs w:val="18"/>
        </w:rPr>
        <w:t>échéance</w:t>
      </w:r>
      <w:r w:rsidRPr="00497863">
        <w:rPr>
          <w:sz w:val="18"/>
          <w:szCs w:val="18"/>
        </w:rPr>
        <w:t xml:space="preserve"> porteront intérêts, </w:t>
      </w:r>
      <w:r w:rsidR="008D0E17" w:rsidRPr="00497863">
        <w:rPr>
          <w:sz w:val="18"/>
          <w:szCs w:val="18"/>
        </w:rPr>
        <w:t>l</w:t>
      </w:r>
      <w:r w:rsidRPr="00497863">
        <w:rPr>
          <w:sz w:val="18"/>
          <w:szCs w:val="18"/>
        </w:rPr>
        <w:t>e taux de l'intérêt étant fix</w:t>
      </w:r>
      <w:r w:rsidR="008D0E17" w:rsidRPr="00497863">
        <w:rPr>
          <w:sz w:val="18"/>
          <w:szCs w:val="18"/>
        </w:rPr>
        <w:t>é</w:t>
      </w:r>
      <w:r w:rsidRPr="00497863">
        <w:rPr>
          <w:sz w:val="18"/>
          <w:szCs w:val="18"/>
        </w:rPr>
        <w:t xml:space="preserve"> à trois fois le taux de l’</w:t>
      </w:r>
      <w:r w:rsidR="008D0E17" w:rsidRPr="00497863">
        <w:rPr>
          <w:sz w:val="18"/>
          <w:szCs w:val="18"/>
        </w:rPr>
        <w:t>intérêt</w:t>
      </w:r>
      <w:r w:rsidRPr="00497863">
        <w:rPr>
          <w:sz w:val="18"/>
          <w:szCs w:val="18"/>
        </w:rPr>
        <w:t xml:space="preserve"> </w:t>
      </w:r>
      <w:r w:rsidR="008D0E17" w:rsidRPr="00497863">
        <w:rPr>
          <w:sz w:val="18"/>
          <w:szCs w:val="18"/>
        </w:rPr>
        <w:t>lé</w:t>
      </w:r>
      <w:r w:rsidRPr="00497863">
        <w:rPr>
          <w:sz w:val="18"/>
          <w:szCs w:val="18"/>
        </w:rPr>
        <w:t>ga</w:t>
      </w:r>
      <w:r w:rsidR="008D0E17" w:rsidRPr="00497863">
        <w:rPr>
          <w:sz w:val="18"/>
          <w:szCs w:val="18"/>
        </w:rPr>
        <w:t>l</w:t>
      </w:r>
      <w:r w:rsidRPr="00497863">
        <w:rPr>
          <w:sz w:val="18"/>
          <w:szCs w:val="18"/>
        </w:rPr>
        <w:t xml:space="preserve">. Dans le cas où </w:t>
      </w:r>
      <w:r w:rsidR="008D0E17" w:rsidRPr="00497863">
        <w:rPr>
          <w:sz w:val="18"/>
          <w:szCs w:val="18"/>
        </w:rPr>
        <w:t>l</w:t>
      </w:r>
      <w:r w:rsidRPr="00497863">
        <w:rPr>
          <w:sz w:val="18"/>
          <w:szCs w:val="18"/>
        </w:rPr>
        <w:t>’Entreprise serait contraint</w:t>
      </w:r>
      <w:r w:rsidR="008D0E17" w:rsidRPr="00497863">
        <w:rPr>
          <w:sz w:val="18"/>
          <w:szCs w:val="18"/>
        </w:rPr>
        <w:t>e</w:t>
      </w:r>
      <w:r w:rsidRPr="00497863">
        <w:rPr>
          <w:sz w:val="18"/>
          <w:szCs w:val="18"/>
        </w:rPr>
        <w:t xml:space="preserve"> de procéder au recouvrement </w:t>
      </w:r>
      <w:r w:rsidR="008D0E17" w:rsidRPr="00497863">
        <w:rPr>
          <w:sz w:val="18"/>
          <w:szCs w:val="18"/>
        </w:rPr>
        <w:t>forcé</w:t>
      </w:r>
      <w:r w:rsidRPr="00497863">
        <w:rPr>
          <w:sz w:val="18"/>
          <w:szCs w:val="18"/>
        </w:rPr>
        <w:t xml:space="preserve"> de sa facture, le </w:t>
      </w:r>
      <w:r w:rsidR="008D0E17" w:rsidRPr="00497863">
        <w:rPr>
          <w:sz w:val="18"/>
          <w:szCs w:val="18"/>
        </w:rPr>
        <w:t>client</w:t>
      </w:r>
      <w:r w:rsidRPr="00497863">
        <w:rPr>
          <w:sz w:val="18"/>
          <w:szCs w:val="18"/>
        </w:rPr>
        <w:t xml:space="preserve"> supportera l’intégralité des frais de recouvrement non couverts par l’</w:t>
      </w:r>
      <w:r w:rsidR="008D0E17" w:rsidRPr="00497863">
        <w:rPr>
          <w:sz w:val="18"/>
          <w:szCs w:val="18"/>
        </w:rPr>
        <w:t>indemnité</w:t>
      </w:r>
      <w:r w:rsidRPr="00497863">
        <w:rPr>
          <w:sz w:val="18"/>
          <w:szCs w:val="18"/>
        </w:rPr>
        <w:t xml:space="preserve"> forfaitaire. Les taux de tva sur la facture sont ceux qui sont en vigueur au moment de </w:t>
      </w:r>
      <w:r w:rsidR="008D0E17" w:rsidRPr="00497863">
        <w:rPr>
          <w:sz w:val="18"/>
          <w:szCs w:val="18"/>
        </w:rPr>
        <w:t>l</w:t>
      </w:r>
      <w:r w:rsidRPr="00497863">
        <w:rPr>
          <w:sz w:val="18"/>
          <w:szCs w:val="18"/>
        </w:rPr>
        <w:t xml:space="preserve">a </w:t>
      </w:r>
      <w:r w:rsidR="008D0E17" w:rsidRPr="00497863">
        <w:rPr>
          <w:sz w:val="18"/>
          <w:szCs w:val="18"/>
        </w:rPr>
        <w:t>facturation</w:t>
      </w:r>
      <w:r w:rsidRPr="00497863">
        <w:rPr>
          <w:sz w:val="18"/>
          <w:szCs w:val="18"/>
        </w:rPr>
        <w:t xml:space="preserve">. En cas de travaux à </w:t>
      </w:r>
      <w:r w:rsidR="008D0E17" w:rsidRPr="00497863">
        <w:rPr>
          <w:sz w:val="18"/>
          <w:szCs w:val="18"/>
        </w:rPr>
        <w:t>exécution</w:t>
      </w:r>
      <w:r w:rsidRPr="00497863">
        <w:rPr>
          <w:sz w:val="18"/>
          <w:szCs w:val="18"/>
        </w:rPr>
        <w:t xml:space="preserve"> échelonnée, </w:t>
      </w:r>
      <w:r w:rsidR="008D0E17" w:rsidRPr="00497863">
        <w:rPr>
          <w:sz w:val="18"/>
          <w:szCs w:val="18"/>
        </w:rPr>
        <w:t>d</w:t>
      </w:r>
      <w:r w:rsidRPr="00497863">
        <w:rPr>
          <w:sz w:val="18"/>
          <w:szCs w:val="18"/>
        </w:rPr>
        <w:t xml:space="preserve">es factures </w:t>
      </w:r>
      <w:r w:rsidR="008D0E17" w:rsidRPr="00497863">
        <w:rPr>
          <w:sz w:val="18"/>
          <w:szCs w:val="18"/>
        </w:rPr>
        <w:t>intermédiaires</w:t>
      </w:r>
      <w:r w:rsidRPr="00497863">
        <w:rPr>
          <w:sz w:val="18"/>
          <w:szCs w:val="18"/>
        </w:rPr>
        <w:t xml:space="preserve"> sont établies.</w:t>
      </w:r>
    </w:p>
    <w:p w14:paraId="3061FE06" w14:textId="77777777" w:rsidR="00497863" w:rsidRPr="00497863" w:rsidRDefault="00000000" w:rsidP="00497863">
      <w:pPr>
        <w:pStyle w:val="Paragraphedeliste"/>
        <w:numPr>
          <w:ilvl w:val="0"/>
          <w:numId w:val="5"/>
        </w:numPr>
        <w:jc w:val="both"/>
        <w:rPr>
          <w:sz w:val="18"/>
          <w:szCs w:val="18"/>
        </w:rPr>
      </w:pPr>
      <w:r w:rsidRPr="00497863">
        <w:rPr>
          <w:sz w:val="18"/>
          <w:szCs w:val="18"/>
        </w:rPr>
        <w:t xml:space="preserve">En cas de </w:t>
      </w:r>
      <w:r w:rsidR="008D0E17" w:rsidRPr="00497863">
        <w:rPr>
          <w:sz w:val="18"/>
          <w:szCs w:val="18"/>
        </w:rPr>
        <w:t>résiliation</w:t>
      </w:r>
      <w:r w:rsidRPr="00497863">
        <w:rPr>
          <w:sz w:val="18"/>
          <w:szCs w:val="18"/>
        </w:rPr>
        <w:t xml:space="preserve"> unilatérale du contrat par l'une des parties, sauf les cas prévus à </w:t>
      </w:r>
      <w:r w:rsidR="008D0E17" w:rsidRPr="00497863">
        <w:rPr>
          <w:sz w:val="18"/>
          <w:szCs w:val="18"/>
        </w:rPr>
        <w:t>l</w:t>
      </w:r>
      <w:r w:rsidRPr="00497863">
        <w:rPr>
          <w:sz w:val="18"/>
          <w:szCs w:val="18"/>
        </w:rPr>
        <w:t>’</w:t>
      </w:r>
      <w:r w:rsidR="008D0E17" w:rsidRPr="00497863">
        <w:rPr>
          <w:sz w:val="18"/>
          <w:szCs w:val="18"/>
        </w:rPr>
        <w:t>article</w:t>
      </w:r>
      <w:r w:rsidRPr="00497863">
        <w:rPr>
          <w:sz w:val="18"/>
          <w:szCs w:val="18"/>
        </w:rPr>
        <w:t xml:space="preserve"> 6, celle-ci sera redevable envers l’autre </w:t>
      </w:r>
      <w:r w:rsidR="008D0E17" w:rsidRPr="00497863">
        <w:rPr>
          <w:sz w:val="18"/>
          <w:szCs w:val="18"/>
        </w:rPr>
        <w:t>partie</w:t>
      </w:r>
      <w:r w:rsidRPr="00497863">
        <w:rPr>
          <w:sz w:val="18"/>
          <w:szCs w:val="18"/>
        </w:rPr>
        <w:t xml:space="preserve"> d'une indemnité </w:t>
      </w:r>
      <w:r w:rsidR="008D0E17" w:rsidRPr="00497863">
        <w:rPr>
          <w:sz w:val="18"/>
          <w:szCs w:val="18"/>
        </w:rPr>
        <w:t>égale</w:t>
      </w:r>
      <w:r w:rsidRPr="00497863">
        <w:rPr>
          <w:sz w:val="18"/>
          <w:szCs w:val="18"/>
        </w:rPr>
        <w:t xml:space="preserve"> à trente pour cent (30 %) du </w:t>
      </w:r>
      <w:r w:rsidR="008D0E17" w:rsidRPr="00497863">
        <w:rPr>
          <w:sz w:val="18"/>
          <w:szCs w:val="18"/>
        </w:rPr>
        <w:t>montant</w:t>
      </w:r>
      <w:r w:rsidRPr="00497863">
        <w:rPr>
          <w:sz w:val="18"/>
          <w:szCs w:val="18"/>
        </w:rPr>
        <w:t xml:space="preserve"> hors taxes du devis accepté.</w:t>
      </w:r>
    </w:p>
    <w:p w14:paraId="20FAF1C7" w14:textId="2D40F775" w:rsidR="002E5012" w:rsidRPr="00497863" w:rsidRDefault="008D0E17" w:rsidP="00497863">
      <w:pPr>
        <w:pStyle w:val="Paragraphedeliste"/>
        <w:numPr>
          <w:ilvl w:val="0"/>
          <w:numId w:val="5"/>
        </w:numPr>
        <w:jc w:val="both"/>
        <w:rPr>
          <w:sz w:val="18"/>
          <w:szCs w:val="18"/>
        </w:rPr>
      </w:pPr>
      <w:r w:rsidRPr="00497863">
        <w:rPr>
          <w:sz w:val="18"/>
          <w:szCs w:val="18"/>
        </w:rPr>
        <w:t>T</w:t>
      </w:r>
      <w:r w:rsidR="00000000" w:rsidRPr="00497863">
        <w:rPr>
          <w:sz w:val="18"/>
          <w:szCs w:val="18"/>
        </w:rPr>
        <w:t>out li</w:t>
      </w:r>
      <w:r w:rsidRPr="00497863">
        <w:rPr>
          <w:sz w:val="18"/>
          <w:szCs w:val="18"/>
        </w:rPr>
        <w:t>ti</w:t>
      </w:r>
      <w:r w:rsidR="00000000" w:rsidRPr="00497863">
        <w:rPr>
          <w:sz w:val="18"/>
          <w:szCs w:val="18"/>
        </w:rPr>
        <w:t xml:space="preserve">ge </w:t>
      </w:r>
      <w:r w:rsidRPr="00497863">
        <w:rPr>
          <w:sz w:val="18"/>
          <w:szCs w:val="18"/>
        </w:rPr>
        <w:t>r</w:t>
      </w:r>
      <w:r w:rsidR="00000000" w:rsidRPr="00497863">
        <w:rPr>
          <w:sz w:val="18"/>
          <w:szCs w:val="18"/>
        </w:rPr>
        <w:t>e</w:t>
      </w:r>
      <w:r w:rsidRPr="00497863">
        <w:rPr>
          <w:sz w:val="18"/>
          <w:szCs w:val="18"/>
        </w:rPr>
        <w:t>l</w:t>
      </w:r>
      <w:r w:rsidR="00000000" w:rsidRPr="00497863">
        <w:rPr>
          <w:sz w:val="18"/>
          <w:szCs w:val="18"/>
        </w:rPr>
        <w:t xml:space="preserve">atif à l’exécution du marché de travaux et à </w:t>
      </w:r>
      <w:r w:rsidRPr="00497863">
        <w:rPr>
          <w:sz w:val="18"/>
          <w:szCs w:val="18"/>
        </w:rPr>
        <w:t>l</w:t>
      </w:r>
      <w:r w:rsidR="00000000" w:rsidRPr="00497863">
        <w:rPr>
          <w:sz w:val="18"/>
          <w:szCs w:val="18"/>
        </w:rPr>
        <w:t>’app</w:t>
      </w:r>
      <w:r w:rsidRPr="00497863">
        <w:rPr>
          <w:sz w:val="18"/>
          <w:szCs w:val="18"/>
        </w:rPr>
        <w:t>l</w:t>
      </w:r>
      <w:r w:rsidR="00000000" w:rsidRPr="00497863">
        <w:rPr>
          <w:sz w:val="18"/>
          <w:szCs w:val="18"/>
        </w:rPr>
        <w:t xml:space="preserve">ication des présentes </w:t>
      </w:r>
      <w:r w:rsidRPr="00497863">
        <w:rPr>
          <w:sz w:val="18"/>
          <w:szCs w:val="18"/>
        </w:rPr>
        <w:t>conditions</w:t>
      </w:r>
      <w:r w:rsidR="00000000" w:rsidRPr="00497863">
        <w:rPr>
          <w:sz w:val="18"/>
          <w:szCs w:val="18"/>
        </w:rPr>
        <w:t xml:space="preserve"> </w:t>
      </w:r>
      <w:r w:rsidRPr="00497863">
        <w:rPr>
          <w:sz w:val="18"/>
          <w:szCs w:val="18"/>
        </w:rPr>
        <w:t>générales</w:t>
      </w:r>
      <w:r w:rsidR="00000000" w:rsidRPr="00497863">
        <w:rPr>
          <w:sz w:val="18"/>
          <w:szCs w:val="18"/>
        </w:rPr>
        <w:t xml:space="preserve"> sera du ressort du </w:t>
      </w:r>
      <w:r w:rsidRPr="00497863">
        <w:rPr>
          <w:sz w:val="18"/>
          <w:szCs w:val="18"/>
        </w:rPr>
        <w:t>t</w:t>
      </w:r>
      <w:r w:rsidR="00000000" w:rsidRPr="00497863">
        <w:rPr>
          <w:sz w:val="18"/>
          <w:szCs w:val="18"/>
        </w:rPr>
        <w:t xml:space="preserve">ribunal de commerce du lieu du siège social de l'Entreprise, à moins qu’une </w:t>
      </w:r>
      <w:r w:rsidRPr="00497863">
        <w:rPr>
          <w:sz w:val="18"/>
          <w:szCs w:val="18"/>
        </w:rPr>
        <w:t>disposition</w:t>
      </w:r>
      <w:r w:rsidR="00000000" w:rsidRPr="00497863">
        <w:rPr>
          <w:sz w:val="18"/>
          <w:szCs w:val="18"/>
        </w:rPr>
        <w:t xml:space="preserve"> </w:t>
      </w:r>
      <w:r w:rsidRPr="00497863">
        <w:rPr>
          <w:sz w:val="18"/>
          <w:szCs w:val="18"/>
        </w:rPr>
        <w:t>légale</w:t>
      </w:r>
      <w:r w:rsidR="00000000" w:rsidRPr="00497863">
        <w:rPr>
          <w:sz w:val="18"/>
          <w:szCs w:val="18"/>
        </w:rPr>
        <w:t xml:space="preserve"> </w:t>
      </w:r>
      <w:r w:rsidRPr="00497863">
        <w:rPr>
          <w:sz w:val="18"/>
          <w:szCs w:val="18"/>
        </w:rPr>
        <w:t>impérative</w:t>
      </w:r>
      <w:r w:rsidR="00000000" w:rsidRPr="00497863">
        <w:rPr>
          <w:sz w:val="18"/>
          <w:szCs w:val="18"/>
        </w:rPr>
        <w:t xml:space="preserve"> n’y </w:t>
      </w:r>
      <w:r w:rsidRPr="00497863">
        <w:rPr>
          <w:sz w:val="18"/>
          <w:szCs w:val="18"/>
        </w:rPr>
        <w:t>f</w:t>
      </w:r>
      <w:r w:rsidR="00000000" w:rsidRPr="00497863">
        <w:rPr>
          <w:sz w:val="18"/>
          <w:szCs w:val="18"/>
        </w:rPr>
        <w:t>asse obstacle.</w:t>
      </w:r>
    </w:p>
    <w:sectPr w:rsidR="002E5012" w:rsidRPr="00497863" w:rsidSect="009D50F5">
      <w:type w:val="continuous"/>
      <w:pgSz w:w="11910" w:h="16850"/>
      <w:pgMar w:top="980" w:right="600" w:bottom="0" w:left="300" w:header="720" w:footer="720" w:gutter="0"/>
      <w:cols w:num="2" w:space="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428F9"/>
    <w:multiLevelType w:val="hybridMultilevel"/>
    <w:tmpl w:val="06D0CD98"/>
    <w:lvl w:ilvl="0" w:tplc="ECBEC9C8">
      <w:start w:val="12"/>
      <w:numFmt w:val="decimal"/>
      <w:lvlText w:val="%1-"/>
      <w:lvlJc w:val="left"/>
      <w:pPr>
        <w:ind w:left="191" w:hanging="232"/>
      </w:pPr>
      <w:rPr>
        <w:rFonts w:ascii="Calibri" w:eastAsia="Calibri" w:hAnsi="Calibri" w:cs="Calibri" w:hint="default"/>
        <w:spacing w:val="-1"/>
        <w:w w:val="97"/>
        <w:sz w:val="16"/>
        <w:szCs w:val="16"/>
        <w:lang w:val="fr-FR" w:eastAsia="en-US" w:bidi="ar-SA"/>
      </w:rPr>
    </w:lvl>
    <w:lvl w:ilvl="1" w:tplc="B7D04E72">
      <w:numFmt w:val="bullet"/>
      <w:lvlText w:val="•"/>
      <w:lvlJc w:val="left"/>
      <w:pPr>
        <w:ind w:left="733" w:hanging="232"/>
      </w:pPr>
      <w:rPr>
        <w:rFonts w:hint="default"/>
        <w:lang w:val="fr-FR" w:eastAsia="en-US" w:bidi="ar-SA"/>
      </w:rPr>
    </w:lvl>
    <w:lvl w:ilvl="2" w:tplc="F266DDF4">
      <w:numFmt w:val="bullet"/>
      <w:lvlText w:val="•"/>
      <w:lvlJc w:val="left"/>
      <w:pPr>
        <w:ind w:left="1267" w:hanging="232"/>
      </w:pPr>
      <w:rPr>
        <w:rFonts w:hint="default"/>
        <w:lang w:val="fr-FR" w:eastAsia="en-US" w:bidi="ar-SA"/>
      </w:rPr>
    </w:lvl>
    <w:lvl w:ilvl="3" w:tplc="5CE8BC74">
      <w:numFmt w:val="bullet"/>
      <w:lvlText w:val="•"/>
      <w:lvlJc w:val="left"/>
      <w:pPr>
        <w:ind w:left="1801" w:hanging="232"/>
      </w:pPr>
      <w:rPr>
        <w:rFonts w:hint="default"/>
        <w:lang w:val="fr-FR" w:eastAsia="en-US" w:bidi="ar-SA"/>
      </w:rPr>
    </w:lvl>
    <w:lvl w:ilvl="4" w:tplc="3294DF32">
      <w:numFmt w:val="bullet"/>
      <w:lvlText w:val="•"/>
      <w:lvlJc w:val="left"/>
      <w:pPr>
        <w:ind w:left="2335" w:hanging="232"/>
      </w:pPr>
      <w:rPr>
        <w:rFonts w:hint="default"/>
        <w:lang w:val="fr-FR" w:eastAsia="en-US" w:bidi="ar-SA"/>
      </w:rPr>
    </w:lvl>
    <w:lvl w:ilvl="5" w:tplc="1F14BEA8">
      <w:numFmt w:val="bullet"/>
      <w:lvlText w:val="•"/>
      <w:lvlJc w:val="left"/>
      <w:pPr>
        <w:ind w:left="2869" w:hanging="232"/>
      </w:pPr>
      <w:rPr>
        <w:rFonts w:hint="default"/>
        <w:lang w:val="fr-FR" w:eastAsia="en-US" w:bidi="ar-SA"/>
      </w:rPr>
    </w:lvl>
    <w:lvl w:ilvl="6" w:tplc="ACB41036">
      <w:numFmt w:val="bullet"/>
      <w:lvlText w:val="•"/>
      <w:lvlJc w:val="left"/>
      <w:pPr>
        <w:ind w:left="3403" w:hanging="232"/>
      </w:pPr>
      <w:rPr>
        <w:rFonts w:hint="default"/>
        <w:lang w:val="fr-FR" w:eastAsia="en-US" w:bidi="ar-SA"/>
      </w:rPr>
    </w:lvl>
    <w:lvl w:ilvl="7" w:tplc="5E0E92A4">
      <w:numFmt w:val="bullet"/>
      <w:lvlText w:val="•"/>
      <w:lvlJc w:val="left"/>
      <w:pPr>
        <w:ind w:left="3937" w:hanging="232"/>
      </w:pPr>
      <w:rPr>
        <w:rFonts w:hint="default"/>
        <w:lang w:val="fr-FR" w:eastAsia="en-US" w:bidi="ar-SA"/>
      </w:rPr>
    </w:lvl>
    <w:lvl w:ilvl="8" w:tplc="0D82A86E">
      <w:numFmt w:val="bullet"/>
      <w:lvlText w:val="•"/>
      <w:lvlJc w:val="left"/>
      <w:pPr>
        <w:ind w:left="4471" w:hanging="232"/>
      </w:pPr>
      <w:rPr>
        <w:rFonts w:hint="default"/>
        <w:lang w:val="fr-FR" w:eastAsia="en-US" w:bidi="ar-SA"/>
      </w:rPr>
    </w:lvl>
  </w:abstractNum>
  <w:abstractNum w:abstractNumId="1" w15:restartNumberingAfterBreak="0">
    <w:nsid w:val="3D360F1A"/>
    <w:multiLevelType w:val="hybridMultilevel"/>
    <w:tmpl w:val="A18856CE"/>
    <w:lvl w:ilvl="0" w:tplc="3F725A12">
      <w:start w:val="1"/>
      <w:numFmt w:val="decimal"/>
      <w:lvlText w:val="%1-"/>
      <w:lvlJc w:val="left"/>
      <w:pPr>
        <w:ind w:left="152" w:hanging="139"/>
        <w:jc w:val="right"/>
      </w:pPr>
      <w:rPr>
        <w:rFonts w:ascii="Calibri" w:eastAsia="Calibri" w:hAnsi="Calibri" w:cs="Calibri" w:hint="default"/>
        <w:spacing w:val="-1"/>
        <w:w w:val="94"/>
        <w:sz w:val="16"/>
        <w:szCs w:val="16"/>
        <w:lang w:val="fr-FR" w:eastAsia="en-US" w:bidi="ar-SA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67E1C"/>
    <w:multiLevelType w:val="hybridMultilevel"/>
    <w:tmpl w:val="ECEA8170"/>
    <w:lvl w:ilvl="0" w:tplc="3F725A12">
      <w:start w:val="1"/>
      <w:numFmt w:val="decimal"/>
      <w:lvlText w:val="%1-"/>
      <w:lvlJc w:val="left"/>
      <w:pPr>
        <w:ind w:left="152" w:hanging="139"/>
        <w:jc w:val="right"/>
      </w:pPr>
      <w:rPr>
        <w:rFonts w:ascii="Calibri" w:eastAsia="Calibri" w:hAnsi="Calibri" w:cs="Calibri" w:hint="default"/>
        <w:spacing w:val="-1"/>
        <w:w w:val="94"/>
        <w:sz w:val="16"/>
        <w:szCs w:val="16"/>
        <w:lang w:val="fr-FR" w:eastAsia="en-US" w:bidi="ar-SA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87A64"/>
    <w:multiLevelType w:val="hybridMultilevel"/>
    <w:tmpl w:val="9FA640BA"/>
    <w:lvl w:ilvl="0" w:tplc="3F725A12">
      <w:start w:val="1"/>
      <w:numFmt w:val="decimal"/>
      <w:lvlText w:val="%1-"/>
      <w:lvlJc w:val="left"/>
      <w:pPr>
        <w:ind w:left="152" w:hanging="139"/>
        <w:jc w:val="right"/>
      </w:pPr>
      <w:rPr>
        <w:rFonts w:ascii="Calibri" w:eastAsia="Calibri" w:hAnsi="Calibri" w:cs="Calibri" w:hint="default"/>
        <w:spacing w:val="-1"/>
        <w:w w:val="94"/>
        <w:sz w:val="16"/>
        <w:szCs w:val="16"/>
        <w:lang w:val="fr-FR" w:eastAsia="en-US" w:bidi="ar-SA"/>
      </w:rPr>
    </w:lvl>
    <w:lvl w:ilvl="1" w:tplc="E95CFE20">
      <w:numFmt w:val="bullet"/>
      <w:lvlText w:val="•"/>
      <w:lvlJc w:val="left"/>
      <w:pPr>
        <w:ind w:left="684" w:hanging="139"/>
      </w:pPr>
      <w:rPr>
        <w:rFonts w:hint="default"/>
        <w:lang w:val="fr-FR" w:eastAsia="en-US" w:bidi="ar-SA"/>
      </w:rPr>
    </w:lvl>
    <w:lvl w:ilvl="2" w:tplc="D52221E6">
      <w:numFmt w:val="bullet"/>
      <w:lvlText w:val="•"/>
      <w:lvlJc w:val="left"/>
      <w:pPr>
        <w:ind w:left="1209" w:hanging="139"/>
      </w:pPr>
      <w:rPr>
        <w:rFonts w:hint="default"/>
        <w:lang w:val="fr-FR" w:eastAsia="en-US" w:bidi="ar-SA"/>
      </w:rPr>
    </w:lvl>
    <w:lvl w:ilvl="3" w:tplc="D2CEB3A6">
      <w:numFmt w:val="bullet"/>
      <w:lvlText w:val="•"/>
      <w:lvlJc w:val="left"/>
      <w:pPr>
        <w:ind w:left="1734" w:hanging="139"/>
      </w:pPr>
      <w:rPr>
        <w:rFonts w:hint="default"/>
        <w:lang w:val="fr-FR" w:eastAsia="en-US" w:bidi="ar-SA"/>
      </w:rPr>
    </w:lvl>
    <w:lvl w:ilvl="4" w:tplc="65B0A86E">
      <w:numFmt w:val="bullet"/>
      <w:lvlText w:val="•"/>
      <w:lvlJc w:val="left"/>
      <w:pPr>
        <w:ind w:left="2259" w:hanging="139"/>
      </w:pPr>
      <w:rPr>
        <w:rFonts w:hint="default"/>
        <w:lang w:val="fr-FR" w:eastAsia="en-US" w:bidi="ar-SA"/>
      </w:rPr>
    </w:lvl>
    <w:lvl w:ilvl="5" w:tplc="24902804">
      <w:numFmt w:val="bullet"/>
      <w:lvlText w:val="•"/>
      <w:lvlJc w:val="left"/>
      <w:pPr>
        <w:ind w:left="2783" w:hanging="139"/>
      </w:pPr>
      <w:rPr>
        <w:rFonts w:hint="default"/>
        <w:lang w:val="fr-FR" w:eastAsia="en-US" w:bidi="ar-SA"/>
      </w:rPr>
    </w:lvl>
    <w:lvl w:ilvl="6" w:tplc="95FECF6C">
      <w:numFmt w:val="bullet"/>
      <w:lvlText w:val="•"/>
      <w:lvlJc w:val="left"/>
      <w:pPr>
        <w:ind w:left="3308" w:hanging="139"/>
      </w:pPr>
      <w:rPr>
        <w:rFonts w:hint="default"/>
        <w:lang w:val="fr-FR" w:eastAsia="en-US" w:bidi="ar-SA"/>
      </w:rPr>
    </w:lvl>
    <w:lvl w:ilvl="7" w:tplc="0AD86EAC">
      <w:numFmt w:val="bullet"/>
      <w:lvlText w:val="•"/>
      <w:lvlJc w:val="left"/>
      <w:pPr>
        <w:ind w:left="3833" w:hanging="139"/>
      </w:pPr>
      <w:rPr>
        <w:rFonts w:hint="default"/>
        <w:lang w:val="fr-FR" w:eastAsia="en-US" w:bidi="ar-SA"/>
      </w:rPr>
    </w:lvl>
    <w:lvl w:ilvl="8" w:tplc="1DBC1346">
      <w:numFmt w:val="bullet"/>
      <w:lvlText w:val="•"/>
      <w:lvlJc w:val="left"/>
      <w:pPr>
        <w:ind w:left="4358" w:hanging="139"/>
      </w:pPr>
      <w:rPr>
        <w:rFonts w:hint="default"/>
        <w:lang w:val="fr-FR" w:eastAsia="en-US" w:bidi="ar-SA"/>
      </w:rPr>
    </w:lvl>
  </w:abstractNum>
  <w:abstractNum w:abstractNumId="4" w15:restartNumberingAfterBreak="0">
    <w:nsid w:val="6F0D1FD2"/>
    <w:multiLevelType w:val="hybridMultilevel"/>
    <w:tmpl w:val="C9B6C5EC"/>
    <w:lvl w:ilvl="0" w:tplc="3F725A12">
      <w:start w:val="1"/>
      <w:numFmt w:val="decimal"/>
      <w:lvlText w:val="%1-"/>
      <w:lvlJc w:val="left"/>
      <w:pPr>
        <w:ind w:left="261" w:hanging="139"/>
        <w:jc w:val="right"/>
      </w:pPr>
      <w:rPr>
        <w:rFonts w:ascii="Calibri" w:eastAsia="Calibri" w:hAnsi="Calibri" w:cs="Calibri" w:hint="default"/>
        <w:spacing w:val="-1"/>
        <w:w w:val="94"/>
        <w:sz w:val="16"/>
        <w:szCs w:val="16"/>
        <w:lang w:val="fr-FR" w:eastAsia="en-US" w:bidi="ar-SA"/>
      </w:rPr>
    </w:lvl>
    <w:lvl w:ilvl="1" w:tplc="040C0019" w:tentative="1">
      <w:start w:val="1"/>
      <w:numFmt w:val="lowerLetter"/>
      <w:lvlText w:val="%2."/>
      <w:lvlJc w:val="left"/>
      <w:pPr>
        <w:ind w:left="1549" w:hanging="360"/>
      </w:pPr>
    </w:lvl>
    <w:lvl w:ilvl="2" w:tplc="040C001B" w:tentative="1">
      <w:start w:val="1"/>
      <w:numFmt w:val="lowerRoman"/>
      <w:lvlText w:val="%3."/>
      <w:lvlJc w:val="right"/>
      <w:pPr>
        <w:ind w:left="2269" w:hanging="180"/>
      </w:pPr>
    </w:lvl>
    <w:lvl w:ilvl="3" w:tplc="040C000F" w:tentative="1">
      <w:start w:val="1"/>
      <w:numFmt w:val="decimal"/>
      <w:lvlText w:val="%4."/>
      <w:lvlJc w:val="left"/>
      <w:pPr>
        <w:ind w:left="2989" w:hanging="360"/>
      </w:pPr>
    </w:lvl>
    <w:lvl w:ilvl="4" w:tplc="040C0019" w:tentative="1">
      <w:start w:val="1"/>
      <w:numFmt w:val="lowerLetter"/>
      <w:lvlText w:val="%5."/>
      <w:lvlJc w:val="left"/>
      <w:pPr>
        <w:ind w:left="3709" w:hanging="360"/>
      </w:pPr>
    </w:lvl>
    <w:lvl w:ilvl="5" w:tplc="040C001B" w:tentative="1">
      <w:start w:val="1"/>
      <w:numFmt w:val="lowerRoman"/>
      <w:lvlText w:val="%6."/>
      <w:lvlJc w:val="right"/>
      <w:pPr>
        <w:ind w:left="4429" w:hanging="180"/>
      </w:pPr>
    </w:lvl>
    <w:lvl w:ilvl="6" w:tplc="040C000F" w:tentative="1">
      <w:start w:val="1"/>
      <w:numFmt w:val="decimal"/>
      <w:lvlText w:val="%7."/>
      <w:lvlJc w:val="left"/>
      <w:pPr>
        <w:ind w:left="5149" w:hanging="360"/>
      </w:pPr>
    </w:lvl>
    <w:lvl w:ilvl="7" w:tplc="040C0019" w:tentative="1">
      <w:start w:val="1"/>
      <w:numFmt w:val="lowerLetter"/>
      <w:lvlText w:val="%8."/>
      <w:lvlJc w:val="left"/>
      <w:pPr>
        <w:ind w:left="5869" w:hanging="360"/>
      </w:pPr>
    </w:lvl>
    <w:lvl w:ilvl="8" w:tplc="040C001B" w:tentative="1">
      <w:start w:val="1"/>
      <w:numFmt w:val="lowerRoman"/>
      <w:lvlText w:val="%9."/>
      <w:lvlJc w:val="right"/>
      <w:pPr>
        <w:ind w:left="6589" w:hanging="180"/>
      </w:pPr>
    </w:lvl>
  </w:abstractNum>
  <w:num w:numId="1" w16cid:durableId="1830823275">
    <w:abstractNumId w:val="0"/>
  </w:num>
  <w:num w:numId="2" w16cid:durableId="1763066310">
    <w:abstractNumId w:val="3"/>
  </w:num>
  <w:num w:numId="3" w16cid:durableId="1710689236">
    <w:abstractNumId w:val="4"/>
  </w:num>
  <w:num w:numId="4" w16cid:durableId="2075662158">
    <w:abstractNumId w:val="1"/>
  </w:num>
  <w:num w:numId="5" w16cid:durableId="588387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5012"/>
    <w:rsid w:val="00006830"/>
    <w:rsid w:val="002E5012"/>
    <w:rsid w:val="00497863"/>
    <w:rsid w:val="005A2A58"/>
    <w:rsid w:val="00697105"/>
    <w:rsid w:val="007F7699"/>
    <w:rsid w:val="008D0E17"/>
    <w:rsid w:val="0095370E"/>
    <w:rsid w:val="009D50F5"/>
    <w:rsid w:val="00A014EC"/>
    <w:rsid w:val="00AC375D"/>
    <w:rsid w:val="00E5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E67EA"/>
  <w15:docId w15:val="{D06B24B4-E525-4FAE-AE9B-6F46A64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jc w:val="both"/>
    </w:pPr>
    <w:rPr>
      <w:sz w:val="18"/>
      <w:szCs w:val="18"/>
    </w:rPr>
  </w:style>
  <w:style w:type="paragraph" w:styleId="Titre">
    <w:name w:val="Title"/>
    <w:basedOn w:val="Normal"/>
    <w:uiPriority w:val="10"/>
    <w:qFormat/>
    <w:pPr>
      <w:spacing w:before="22"/>
      <w:ind w:left="3385" w:right="3506"/>
      <w:jc w:val="center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120"/>
      <w:ind w:left="109" w:right="3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B8B9F-28C2-4B8F-A57A-9053D978A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1264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Antoine Hubert</cp:lastModifiedBy>
  <cp:revision>3</cp:revision>
  <dcterms:created xsi:type="dcterms:W3CDTF">2024-02-28T10:27:00Z</dcterms:created>
  <dcterms:modified xsi:type="dcterms:W3CDTF">2024-02-28T13:20:00Z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Creator">
    <vt:lpwstr>RICOH MP 3554</vt:lpwstr>
  </property>
  <property fmtid="{D5CDD505-2E9C-101B-9397-08002B2CF9AE}" pid="4" name="LastSaved">
    <vt:filetime>2024-02-28T00:00:00Z</vt:filetime>
  </property>
</Properties>
</file>